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9FE6" w14:textId="77777777" w:rsidR="00AE6B05" w:rsidRPr="00FA6356" w:rsidRDefault="00AE6B05">
      <w:pPr>
        <w:widowControl w:val="0"/>
        <w:autoSpaceDE w:val="0"/>
        <w:autoSpaceDN w:val="0"/>
        <w:adjustRightInd w:val="0"/>
        <w:spacing w:after="0" w:line="200" w:lineRule="exact"/>
        <w:rPr>
          <w:rFonts w:ascii="Times New Roman" w:hAnsi="Times New Roman"/>
          <w:sz w:val="20"/>
          <w:szCs w:val="20"/>
        </w:rPr>
      </w:pPr>
    </w:p>
    <w:p w14:paraId="0930FFA4" w14:textId="77777777" w:rsidR="00AE6B05" w:rsidRPr="00FA6356" w:rsidRDefault="00AE6B05">
      <w:pPr>
        <w:widowControl w:val="0"/>
        <w:autoSpaceDE w:val="0"/>
        <w:autoSpaceDN w:val="0"/>
        <w:adjustRightInd w:val="0"/>
        <w:spacing w:after="0" w:line="200" w:lineRule="exact"/>
        <w:rPr>
          <w:rFonts w:ascii="Times New Roman" w:hAnsi="Times New Roman"/>
          <w:sz w:val="20"/>
          <w:szCs w:val="20"/>
        </w:rPr>
      </w:pPr>
    </w:p>
    <w:p w14:paraId="37CBFC30" w14:textId="77777777" w:rsidR="00AE6B05" w:rsidRPr="00FA6356" w:rsidRDefault="00AE6B05">
      <w:pPr>
        <w:widowControl w:val="0"/>
        <w:autoSpaceDE w:val="0"/>
        <w:autoSpaceDN w:val="0"/>
        <w:adjustRightInd w:val="0"/>
        <w:spacing w:after="0" w:line="200" w:lineRule="exact"/>
        <w:rPr>
          <w:rFonts w:ascii="Times New Roman" w:hAnsi="Times New Roman"/>
          <w:sz w:val="20"/>
          <w:szCs w:val="20"/>
        </w:rPr>
      </w:pPr>
    </w:p>
    <w:p w14:paraId="27968D76" w14:textId="77777777" w:rsidR="00AE6B05" w:rsidRPr="00FA6356" w:rsidRDefault="004B37C5">
      <w:pPr>
        <w:widowControl w:val="0"/>
        <w:autoSpaceDE w:val="0"/>
        <w:autoSpaceDN w:val="0"/>
        <w:adjustRightInd w:val="0"/>
        <w:spacing w:after="0" w:line="240" w:lineRule="auto"/>
        <w:ind w:left="118"/>
        <w:rPr>
          <w:rFonts w:ascii="Arial" w:hAnsi="Arial" w:cs="Arial"/>
          <w:sz w:val="28"/>
          <w:szCs w:val="28"/>
          <w:u w:val="single"/>
        </w:rPr>
      </w:pPr>
      <w:r w:rsidRPr="00FA6356">
        <w:rPr>
          <w:rFonts w:ascii="Arial" w:hAnsi="Arial" w:cs="Arial"/>
          <w:sz w:val="28"/>
          <w:szCs w:val="28"/>
          <w:u w:val="single"/>
        </w:rPr>
        <w:t>Ministers</w:t>
      </w:r>
    </w:p>
    <w:p w14:paraId="55BDC168" w14:textId="77777777" w:rsidR="00AE6B05" w:rsidRPr="00FA6356" w:rsidRDefault="00AE6B05">
      <w:pPr>
        <w:widowControl w:val="0"/>
        <w:autoSpaceDE w:val="0"/>
        <w:autoSpaceDN w:val="0"/>
        <w:adjustRightInd w:val="0"/>
        <w:spacing w:before="8" w:after="0" w:line="110" w:lineRule="exact"/>
        <w:rPr>
          <w:rFonts w:ascii="Arial" w:hAnsi="Arial" w:cs="Arial"/>
          <w:sz w:val="11"/>
          <w:szCs w:val="11"/>
        </w:rPr>
      </w:pPr>
    </w:p>
    <w:p w14:paraId="6BB18EF1" w14:textId="7BC4314C" w:rsidR="001D1948" w:rsidRPr="00FA6356" w:rsidRDefault="00AE6B05" w:rsidP="001D1948">
      <w:pPr>
        <w:widowControl w:val="0"/>
        <w:autoSpaceDE w:val="0"/>
        <w:autoSpaceDN w:val="0"/>
        <w:adjustRightInd w:val="0"/>
        <w:spacing w:before="52" w:after="0" w:line="240" w:lineRule="auto"/>
        <w:ind w:right="103"/>
        <w:jc w:val="right"/>
        <w:rPr>
          <w:rFonts w:ascii="Arial" w:hAnsi="Arial" w:cs="Arial"/>
          <w:sz w:val="44"/>
          <w:szCs w:val="44"/>
        </w:rPr>
      </w:pPr>
      <w:r w:rsidRPr="00FA6356">
        <w:rPr>
          <w:rFonts w:ascii="Arial" w:hAnsi="Arial" w:cs="Arial"/>
        </w:rPr>
        <w:br w:type="column"/>
      </w:r>
      <w:r w:rsidR="001D1948" w:rsidRPr="00FA6356">
        <w:rPr>
          <w:rFonts w:ascii="Arial" w:hAnsi="Arial" w:cs="Arial"/>
          <w:b/>
          <w:bCs/>
          <w:sz w:val="44"/>
          <w:szCs w:val="44"/>
        </w:rPr>
        <w:t>EPN</w:t>
      </w:r>
      <w:r w:rsidR="009D1A80">
        <w:rPr>
          <w:rFonts w:ascii="Arial" w:hAnsi="Arial" w:cs="Arial"/>
          <w:b/>
          <w:bCs/>
          <w:sz w:val="44"/>
          <w:szCs w:val="44"/>
        </w:rPr>
        <w:t>747</w:t>
      </w:r>
      <w:r w:rsidR="001D1948" w:rsidRPr="00FA6356">
        <w:rPr>
          <w:rFonts w:ascii="Arial" w:hAnsi="Arial" w:cs="Arial"/>
          <w:b/>
          <w:bCs/>
          <w:sz w:val="44"/>
          <w:szCs w:val="44"/>
        </w:rPr>
        <w:t xml:space="preserve"> Annex 13B</w:t>
      </w:r>
    </w:p>
    <w:p w14:paraId="15C59D6D" w14:textId="77777777" w:rsidR="00AE6B05" w:rsidRPr="00FA6356" w:rsidRDefault="00AE6B05" w:rsidP="001D1948">
      <w:pPr>
        <w:widowControl w:val="0"/>
        <w:autoSpaceDE w:val="0"/>
        <w:autoSpaceDN w:val="0"/>
        <w:adjustRightInd w:val="0"/>
        <w:spacing w:before="43" w:after="0" w:line="240" w:lineRule="auto"/>
        <w:rPr>
          <w:rFonts w:ascii="Arial" w:hAnsi="Arial" w:cs="Arial"/>
          <w:sz w:val="44"/>
          <w:szCs w:val="44"/>
        </w:rPr>
        <w:sectPr w:rsidR="00AE6B05" w:rsidRPr="00FA6356" w:rsidSect="001D1948">
          <w:headerReference w:type="default" r:id="rId11"/>
          <w:footerReference w:type="even" r:id="rId12"/>
          <w:footerReference w:type="default" r:id="rId13"/>
          <w:footerReference w:type="first" r:id="rId14"/>
          <w:pgSz w:w="16840" w:h="11920" w:orient="landscape"/>
          <w:pgMar w:top="660" w:right="1380" w:bottom="280" w:left="1300" w:header="426" w:footer="720" w:gutter="0"/>
          <w:cols w:num="2" w:space="720" w:equalWidth="0">
            <w:col w:w="4007" w:space="4799"/>
            <w:col w:w="5354"/>
          </w:cols>
          <w:noEndnote/>
        </w:sectPr>
      </w:pPr>
    </w:p>
    <w:p w14:paraId="59352B66" w14:textId="77777777" w:rsidR="00AE6B05" w:rsidRPr="00FA6356" w:rsidRDefault="00AE6B05">
      <w:pPr>
        <w:widowControl w:val="0"/>
        <w:autoSpaceDE w:val="0"/>
        <w:autoSpaceDN w:val="0"/>
        <w:adjustRightInd w:val="0"/>
        <w:spacing w:before="5" w:after="0" w:line="120" w:lineRule="exact"/>
        <w:rPr>
          <w:rFonts w:ascii="Arial" w:hAnsi="Arial" w:cs="Arial"/>
          <w:sz w:val="12"/>
          <w:szCs w:val="12"/>
        </w:rPr>
      </w:pPr>
    </w:p>
    <w:p w14:paraId="67CEC8DC" w14:textId="77777777" w:rsidR="00AE6B05" w:rsidRPr="00FA6356" w:rsidRDefault="004D0FE9">
      <w:pPr>
        <w:widowControl w:val="0"/>
        <w:autoSpaceDE w:val="0"/>
        <w:autoSpaceDN w:val="0"/>
        <w:adjustRightInd w:val="0"/>
        <w:spacing w:after="0" w:line="248" w:lineRule="exact"/>
        <w:ind w:left="118"/>
        <w:rPr>
          <w:rFonts w:ascii="Arial" w:hAnsi="Arial" w:cs="Arial"/>
        </w:rPr>
      </w:pPr>
      <w:r w:rsidRPr="00FA6356">
        <w:rPr>
          <w:rFonts w:ascii="Arial" w:hAnsi="Arial" w:cs="Arial"/>
          <w:position w:val="-1"/>
        </w:rPr>
        <w:t xml:space="preserve">Request to </w:t>
      </w:r>
      <w:r w:rsidR="001D1948">
        <w:rPr>
          <w:rFonts w:ascii="Arial" w:hAnsi="Arial" w:cs="Arial"/>
          <w:position w:val="-1"/>
        </w:rPr>
        <w:t>Gallagher</w:t>
      </w:r>
      <w:r w:rsidRPr="00FA6356">
        <w:rPr>
          <w:rFonts w:ascii="Arial" w:hAnsi="Arial" w:cs="Arial"/>
          <w:position w:val="-1"/>
        </w:rPr>
        <w:t xml:space="preserve"> for pension information on </w:t>
      </w:r>
      <w:r w:rsidR="001D1948" w:rsidRPr="00FA6356">
        <w:rPr>
          <w:rFonts w:ascii="Arial" w:hAnsi="Arial" w:cs="Arial"/>
          <w:position w:val="-1"/>
        </w:rPr>
        <w:t>Ministers.</w:t>
      </w:r>
    </w:p>
    <w:p w14:paraId="02FC93D7" w14:textId="77777777" w:rsidR="00AE6B05" w:rsidRPr="00FA6356" w:rsidRDefault="00AE6B05">
      <w:pPr>
        <w:widowControl w:val="0"/>
        <w:autoSpaceDE w:val="0"/>
        <w:autoSpaceDN w:val="0"/>
        <w:adjustRightInd w:val="0"/>
        <w:spacing w:before="2" w:after="0" w:line="120" w:lineRule="exact"/>
        <w:rPr>
          <w:rFonts w:ascii="Arial" w:hAnsi="Arial" w:cs="Arial"/>
          <w:sz w:val="12"/>
          <w:szCs w:val="1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CellMar>
          <w:left w:w="0" w:type="dxa"/>
          <w:right w:w="0" w:type="dxa"/>
        </w:tblCellMar>
        <w:tblLook w:val="0000" w:firstRow="0" w:lastRow="0" w:firstColumn="0" w:lastColumn="0" w:noHBand="0" w:noVBand="0"/>
      </w:tblPr>
      <w:tblGrid>
        <w:gridCol w:w="1546"/>
        <w:gridCol w:w="978"/>
        <w:gridCol w:w="5026"/>
        <w:gridCol w:w="1256"/>
        <w:gridCol w:w="5129"/>
      </w:tblGrid>
      <w:tr w:rsidR="00AE6B05" w:rsidRPr="00FA6356" w14:paraId="7981D267" w14:textId="77777777" w:rsidTr="00025AAB">
        <w:trPr>
          <w:trHeight w:hRule="exact" w:val="383"/>
        </w:trPr>
        <w:tc>
          <w:tcPr>
            <w:tcW w:w="2524" w:type="dxa"/>
            <w:gridSpan w:val="2"/>
            <w:shd w:val="pct10" w:color="auto" w:fill="auto"/>
          </w:tcPr>
          <w:p w14:paraId="2EC05282" w14:textId="77777777" w:rsidR="00AE6B05" w:rsidRPr="00FA6356" w:rsidRDefault="00AE6B05">
            <w:pPr>
              <w:widowControl w:val="0"/>
              <w:autoSpaceDE w:val="0"/>
              <w:autoSpaceDN w:val="0"/>
              <w:adjustRightInd w:val="0"/>
              <w:spacing w:after="0" w:line="250" w:lineRule="exact"/>
              <w:ind w:left="102"/>
              <w:rPr>
                <w:rFonts w:ascii="Times New Roman" w:hAnsi="Times New Roman"/>
                <w:sz w:val="24"/>
                <w:szCs w:val="24"/>
              </w:rPr>
            </w:pPr>
            <w:r w:rsidRPr="00FA6356">
              <w:rPr>
                <w:rFonts w:ascii="Arial" w:hAnsi="Arial" w:cs="Arial"/>
              </w:rPr>
              <w:t>Department:</w:t>
            </w:r>
          </w:p>
        </w:tc>
        <w:tc>
          <w:tcPr>
            <w:tcW w:w="5026" w:type="dxa"/>
            <w:shd w:val="pct10" w:color="auto" w:fill="auto"/>
          </w:tcPr>
          <w:p w14:paraId="232A0FEF"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c>
          <w:tcPr>
            <w:tcW w:w="1256" w:type="dxa"/>
            <w:vMerge w:val="restart"/>
            <w:shd w:val="pct10" w:color="auto" w:fill="auto"/>
          </w:tcPr>
          <w:p w14:paraId="1FB211FA" w14:textId="77777777" w:rsidR="00AE6B05" w:rsidRPr="00FA6356" w:rsidRDefault="00AE6B05">
            <w:pPr>
              <w:widowControl w:val="0"/>
              <w:autoSpaceDE w:val="0"/>
              <w:autoSpaceDN w:val="0"/>
              <w:adjustRightInd w:val="0"/>
              <w:spacing w:after="0" w:line="250" w:lineRule="exact"/>
              <w:ind w:left="102"/>
              <w:rPr>
                <w:rFonts w:ascii="Times New Roman" w:hAnsi="Times New Roman"/>
                <w:sz w:val="24"/>
                <w:szCs w:val="24"/>
              </w:rPr>
            </w:pPr>
            <w:r w:rsidRPr="00FA6356">
              <w:rPr>
                <w:rFonts w:ascii="Arial" w:hAnsi="Arial" w:cs="Arial"/>
              </w:rPr>
              <w:t>Address:</w:t>
            </w:r>
          </w:p>
        </w:tc>
        <w:tc>
          <w:tcPr>
            <w:tcW w:w="5129" w:type="dxa"/>
            <w:shd w:val="pct10" w:color="auto" w:fill="auto"/>
          </w:tcPr>
          <w:p w14:paraId="0D68689C"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r>
      <w:tr w:rsidR="00AE6B05" w:rsidRPr="00FA6356" w14:paraId="3394D3E1" w14:textId="77777777" w:rsidTr="00025AAB">
        <w:trPr>
          <w:trHeight w:hRule="exact" w:val="383"/>
        </w:trPr>
        <w:tc>
          <w:tcPr>
            <w:tcW w:w="1546" w:type="dxa"/>
            <w:vMerge w:val="restart"/>
            <w:shd w:val="pct10" w:color="auto" w:fill="auto"/>
          </w:tcPr>
          <w:p w14:paraId="0471C04B" w14:textId="77777777" w:rsidR="00AE6B05" w:rsidRPr="00FA6356" w:rsidRDefault="00AE6B05">
            <w:pPr>
              <w:widowControl w:val="0"/>
              <w:autoSpaceDE w:val="0"/>
              <w:autoSpaceDN w:val="0"/>
              <w:adjustRightInd w:val="0"/>
              <w:spacing w:after="0" w:line="250" w:lineRule="exact"/>
              <w:ind w:left="102"/>
              <w:rPr>
                <w:rFonts w:ascii="Times New Roman" w:hAnsi="Times New Roman"/>
                <w:sz w:val="24"/>
                <w:szCs w:val="24"/>
              </w:rPr>
            </w:pPr>
            <w:r w:rsidRPr="00FA6356">
              <w:rPr>
                <w:rFonts w:ascii="Arial" w:hAnsi="Arial" w:cs="Arial"/>
              </w:rPr>
              <w:t>Contact</w:t>
            </w:r>
          </w:p>
        </w:tc>
        <w:tc>
          <w:tcPr>
            <w:tcW w:w="978" w:type="dxa"/>
            <w:shd w:val="pct10" w:color="auto" w:fill="auto"/>
          </w:tcPr>
          <w:p w14:paraId="1AEAAEED" w14:textId="77777777" w:rsidR="00AE6B05" w:rsidRPr="00FA6356" w:rsidRDefault="00AE6B05">
            <w:pPr>
              <w:widowControl w:val="0"/>
              <w:autoSpaceDE w:val="0"/>
              <w:autoSpaceDN w:val="0"/>
              <w:adjustRightInd w:val="0"/>
              <w:spacing w:after="0" w:line="250" w:lineRule="exact"/>
              <w:ind w:left="102"/>
              <w:rPr>
                <w:rFonts w:ascii="Times New Roman" w:hAnsi="Times New Roman"/>
                <w:sz w:val="24"/>
                <w:szCs w:val="24"/>
              </w:rPr>
            </w:pPr>
            <w:r w:rsidRPr="00FA6356">
              <w:rPr>
                <w:rFonts w:ascii="Arial" w:hAnsi="Arial" w:cs="Arial"/>
              </w:rPr>
              <w:t>Name:</w:t>
            </w:r>
          </w:p>
        </w:tc>
        <w:tc>
          <w:tcPr>
            <w:tcW w:w="5026" w:type="dxa"/>
            <w:shd w:val="pct10" w:color="auto" w:fill="auto"/>
          </w:tcPr>
          <w:p w14:paraId="38457DFC"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c>
          <w:tcPr>
            <w:tcW w:w="1256" w:type="dxa"/>
            <w:vMerge/>
            <w:shd w:val="pct10" w:color="auto" w:fill="auto"/>
          </w:tcPr>
          <w:p w14:paraId="5CFEF5C0"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c>
          <w:tcPr>
            <w:tcW w:w="5129" w:type="dxa"/>
            <w:shd w:val="pct10" w:color="auto" w:fill="auto"/>
          </w:tcPr>
          <w:p w14:paraId="3C26B259"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r>
      <w:tr w:rsidR="00AE6B05" w:rsidRPr="00FA6356" w14:paraId="2FF959D9" w14:textId="77777777" w:rsidTr="00025AAB">
        <w:trPr>
          <w:trHeight w:hRule="exact" w:val="383"/>
        </w:trPr>
        <w:tc>
          <w:tcPr>
            <w:tcW w:w="1546" w:type="dxa"/>
            <w:vMerge/>
            <w:shd w:val="pct10" w:color="auto" w:fill="auto"/>
          </w:tcPr>
          <w:p w14:paraId="6F912684"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c>
          <w:tcPr>
            <w:tcW w:w="978" w:type="dxa"/>
            <w:shd w:val="pct10" w:color="auto" w:fill="auto"/>
          </w:tcPr>
          <w:p w14:paraId="2E7F969B" w14:textId="77777777" w:rsidR="00AE6B05" w:rsidRPr="00FA6356" w:rsidRDefault="00AE6B05">
            <w:pPr>
              <w:widowControl w:val="0"/>
              <w:autoSpaceDE w:val="0"/>
              <w:autoSpaceDN w:val="0"/>
              <w:adjustRightInd w:val="0"/>
              <w:spacing w:after="0" w:line="250" w:lineRule="exact"/>
              <w:ind w:left="102"/>
              <w:rPr>
                <w:rFonts w:ascii="Times New Roman" w:hAnsi="Times New Roman"/>
                <w:sz w:val="24"/>
                <w:szCs w:val="24"/>
              </w:rPr>
            </w:pPr>
            <w:r w:rsidRPr="00FA6356">
              <w:rPr>
                <w:rFonts w:ascii="Arial" w:hAnsi="Arial" w:cs="Arial"/>
              </w:rPr>
              <w:t>Phone:</w:t>
            </w:r>
          </w:p>
        </w:tc>
        <w:tc>
          <w:tcPr>
            <w:tcW w:w="5026" w:type="dxa"/>
            <w:shd w:val="pct10" w:color="auto" w:fill="auto"/>
          </w:tcPr>
          <w:p w14:paraId="6FC18D80"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c>
          <w:tcPr>
            <w:tcW w:w="1256" w:type="dxa"/>
            <w:vMerge/>
            <w:shd w:val="pct10" w:color="auto" w:fill="auto"/>
          </w:tcPr>
          <w:p w14:paraId="6F5E557E"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c>
          <w:tcPr>
            <w:tcW w:w="5129" w:type="dxa"/>
            <w:shd w:val="pct10" w:color="auto" w:fill="auto"/>
          </w:tcPr>
          <w:p w14:paraId="1102B57E"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r>
      <w:tr w:rsidR="00AE6B05" w:rsidRPr="00FA6356" w14:paraId="54647BE9" w14:textId="77777777" w:rsidTr="00025AAB">
        <w:trPr>
          <w:trHeight w:hRule="exact" w:val="384"/>
        </w:trPr>
        <w:tc>
          <w:tcPr>
            <w:tcW w:w="1546" w:type="dxa"/>
            <w:vMerge/>
            <w:shd w:val="pct10" w:color="auto" w:fill="auto"/>
          </w:tcPr>
          <w:p w14:paraId="0BF8A0B8"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c>
          <w:tcPr>
            <w:tcW w:w="978" w:type="dxa"/>
            <w:shd w:val="pct10" w:color="auto" w:fill="auto"/>
          </w:tcPr>
          <w:p w14:paraId="5C3A5FE0" w14:textId="77777777" w:rsidR="00AE6B05" w:rsidRPr="00FA6356" w:rsidRDefault="00AE6B05">
            <w:pPr>
              <w:widowControl w:val="0"/>
              <w:autoSpaceDE w:val="0"/>
              <w:autoSpaceDN w:val="0"/>
              <w:adjustRightInd w:val="0"/>
              <w:spacing w:after="0" w:line="250" w:lineRule="exact"/>
              <w:ind w:left="102"/>
              <w:rPr>
                <w:rFonts w:ascii="Times New Roman" w:hAnsi="Times New Roman"/>
                <w:sz w:val="24"/>
                <w:szCs w:val="24"/>
              </w:rPr>
            </w:pPr>
            <w:r w:rsidRPr="00FA6356">
              <w:rPr>
                <w:rFonts w:ascii="Arial" w:hAnsi="Arial" w:cs="Arial"/>
              </w:rPr>
              <w:t>e-mail:</w:t>
            </w:r>
          </w:p>
        </w:tc>
        <w:tc>
          <w:tcPr>
            <w:tcW w:w="5026" w:type="dxa"/>
            <w:shd w:val="pct10" w:color="auto" w:fill="auto"/>
          </w:tcPr>
          <w:p w14:paraId="467CF495"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c>
          <w:tcPr>
            <w:tcW w:w="1256" w:type="dxa"/>
            <w:vMerge/>
            <w:shd w:val="pct10" w:color="auto" w:fill="auto"/>
          </w:tcPr>
          <w:p w14:paraId="42BFDAA9"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c>
          <w:tcPr>
            <w:tcW w:w="5129" w:type="dxa"/>
            <w:shd w:val="pct10" w:color="auto" w:fill="auto"/>
          </w:tcPr>
          <w:p w14:paraId="553459C3" w14:textId="77777777" w:rsidR="00AE6B05" w:rsidRPr="00FA6356" w:rsidRDefault="00AE6B05">
            <w:pPr>
              <w:widowControl w:val="0"/>
              <w:autoSpaceDE w:val="0"/>
              <w:autoSpaceDN w:val="0"/>
              <w:adjustRightInd w:val="0"/>
              <w:spacing w:after="0" w:line="240" w:lineRule="auto"/>
              <w:rPr>
                <w:rFonts w:ascii="Times New Roman" w:hAnsi="Times New Roman"/>
                <w:sz w:val="24"/>
                <w:szCs w:val="24"/>
              </w:rPr>
            </w:pPr>
          </w:p>
        </w:tc>
      </w:tr>
    </w:tbl>
    <w:p w14:paraId="2DF26CF7" w14:textId="77777777" w:rsidR="00AE6B05" w:rsidRPr="00FA6356" w:rsidRDefault="00AE6B05">
      <w:pPr>
        <w:widowControl w:val="0"/>
        <w:autoSpaceDE w:val="0"/>
        <w:autoSpaceDN w:val="0"/>
        <w:adjustRightInd w:val="0"/>
        <w:spacing w:after="0" w:line="160" w:lineRule="exact"/>
        <w:rPr>
          <w:rFonts w:ascii="Times New Roman" w:hAnsi="Times New Roman"/>
          <w:sz w:val="16"/>
          <w:szCs w:val="16"/>
        </w:rPr>
      </w:pPr>
    </w:p>
    <w:p w14:paraId="484B18F8" w14:textId="77777777" w:rsidR="00AE6B05" w:rsidRPr="00FA6356" w:rsidRDefault="00AE6B05">
      <w:pPr>
        <w:widowControl w:val="0"/>
        <w:autoSpaceDE w:val="0"/>
        <w:autoSpaceDN w:val="0"/>
        <w:adjustRightInd w:val="0"/>
        <w:spacing w:after="0" w:line="200" w:lineRule="exact"/>
        <w:rPr>
          <w:rFonts w:ascii="Times New Roman" w:hAnsi="Times New Roman"/>
          <w:sz w:val="20"/>
          <w:szCs w:val="20"/>
        </w:rPr>
      </w:pPr>
    </w:p>
    <w:tbl>
      <w:tblPr>
        <w:tblW w:w="0" w:type="auto"/>
        <w:tblInd w:w="113" w:type="dxa"/>
        <w:tblLayout w:type="fixed"/>
        <w:tblCellMar>
          <w:left w:w="0" w:type="dxa"/>
          <w:right w:w="0" w:type="dxa"/>
        </w:tblCellMar>
        <w:tblLook w:val="0000" w:firstRow="0" w:lastRow="0" w:firstColumn="0" w:lastColumn="0" w:noHBand="0" w:noVBand="0"/>
      </w:tblPr>
      <w:tblGrid>
        <w:gridCol w:w="1801"/>
        <w:gridCol w:w="1619"/>
        <w:gridCol w:w="1078"/>
        <w:gridCol w:w="1082"/>
        <w:gridCol w:w="1193"/>
        <w:gridCol w:w="1194"/>
        <w:gridCol w:w="1193"/>
        <w:gridCol w:w="1194"/>
        <w:gridCol w:w="1193"/>
        <w:gridCol w:w="1194"/>
        <w:gridCol w:w="1194"/>
      </w:tblGrid>
      <w:tr w:rsidR="00AE6B05" w:rsidRPr="00FA6356" w14:paraId="477FECFF" w14:textId="77777777">
        <w:trPr>
          <w:trHeight w:hRule="exact" w:val="756"/>
        </w:trPr>
        <w:tc>
          <w:tcPr>
            <w:tcW w:w="5580" w:type="dxa"/>
            <w:gridSpan w:val="4"/>
            <w:tcBorders>
              <w:top w:val="single" w:sz="4" w:space="0" w:color="000000"/>
              <w:left w:val="single" w:sz="4" w:space="0" w:color="000000"/>
              <w:bottom w:val="single" w:sz="4" w:space="0" w:color="000000"/>
              <w:right w:val="single" w:sz="4" w:space="0" w:color="000000"/>
            </w:tcBorders>
            <w:shd w:val="clear" w:color="auto" w:fill="E0E0E0"/>
          </w:tcPr>
          <w:p w14:paraId="0409C8C0" w14:textId="77777777" w:rsidR="00AE6B05" w:rsidRPr="00FA6356" w:rsidRDefault="00AE6B05">
            <w:pPr>
              <w:widowControl w:val="0"/>
              <w:autoSpaceDE w:val="0"/>
              <w:autoSpaceDN w:val="0"/>
              <w:adjustRightInd w:val="0"/>
              <w:spacing w:before="10" w:after="0" w:line="160" w:lineRule="exact"/>
              <w:rPr>
                <w:rFonts w:ascii="Times New Roman" w:hAnsi="Times New Roman"/>
                <w:sz w:val="16"/>
                <w:szCs w:val="16"/>
              </w:rPr>
            </w:pPr>
          </w:p>
          <w:p w14:paraId="06671B63" w14:textId="77777777" w:rsidR="00AE6B05" w:rsidRPr="00FA6356" w:rsidRDefault="00AE6B05">
            <w:pPr>
              <w:widowControl w:val="0"/>
              <w:autoSpaceDE w:val="0"/>
              <w:autoSpaceDN w:val="0"/>
              <w:adjustRightInd w:val="0"/>
              <w:spacing w:after="0" w:line="200" w:lineRule="exact"/>
              <w:rPr>
                <w:rFonts w:ascii="Times New Roman" w:hAnsi="Times New Roman"/>
                <w:sz w:val="20"/>
                <w:szCs w:val="20"/>
              </w:rPr>
            </w:pPr>
          </w:p>
          <w:p w14:paraId="3C9249D5" w14:textId="77777777" w:rsidR="00AE6B05" w:rsidRPr="00FA6356" w:rsidRDefault="00AE6B05">
            <w:pPr>
              <w:widowControl w:val="0"/>
              <w:autoSpaceDE w:val="0"/>
              <w:autoSpaceDN w:val="0"/>
              <w:adjustRightInd w:val="0"/>
              <w:spacing w:after="0" w:line="240" w:lineRule="auto"/>
              <w:ind w:left="102"/>
              <w:rPr>
                <w:rFonts w:ascii="Times New Roman" w:hAnsi="Times New Roman"/>
                <w:sz w:val="24"/>
                <w:szCs w:val="24"/>
              </w:rPr>
            </w:pPr>
            <w:r w:rsidRPr="00FA6356">
              <w:rPr>
                <w:rFonts w:ascii="Arial" w:hAnsi="Arial" w:cs="Arial"/>
              </w:rPr>
              <w:t>To</w:t>
            </w:r>
            <w:r w:rsidRPr="00FA6356">
              <w:rPr>
                <w:rFonts w:ascii="Arial" w:hAnsi="Arial" w:cs="Arial"/>
                <w:spacing w:val="-8"/>
              </w:rPr>
              <w:t xml:space="preserve"> </w:t>
            </w:r>
            <w:r w:rsidRPr="00FA6356">
              <w:rPr>
                <w:rFonts w:ascii="Arial" w:hAnsi="Arial" w:cs="Arial"/>
              </w:rPr>
              <w:t>be</w:t>
            </w:r>
            <w:r w:rsidRPr="00FA6356">
              <w:rPr>
                <w:rFonts w:ascii="Arial" w:hAnsi="Arial" w:cs="Arial"/>
                <w:spacing w:val="-2"/>
              </w:rPr>
              <w:t xml:space="preserve"> </w:t>
            </w:r>
            <w:r w:rsidRPr="00FA6356">
              <w:rPr>
                <w:rFonts w:ascii="Arial" w:hAnsi="Arial" w:cs="Arial"/>
              </w:rPr>
              <w:t>completed</w:t>
            </w:r>
            <w:r w:rsidRPr="00FA6356">
              <w:rPr>
                <w:rFonts w:ascii="Arial" w:hAnsi="Arial" w:cs="Arial"/>
                <w:spacing w:val="-9"/>
              </w:rPr>
              <w:t xml:space="preserve"> </w:t>
            </w:r>
            <w:r w:rsidRPr="00FA6356">
              <w:rPr>
                <w:rFonts w:ascii="Arial" w:hAnsi="Arial" w:cs="Arial"/>
              </w:rPr>
              <w:t>by</w:t>
            </w:r>
            <w:r w:rsidRPr="00FA6356">
              <w:rPr>
                <w:rFonts w:ascii="Arial" w:hAnsi="Arial" w:cs="Arial"/>
                <w:spacing w:val="-2"/>
              </w:rPr>
              <w:t xml:space="preserve"> </w:t>
            </w:r>
            <w:r w:rsidRPr="00FA6356">
              <w:rPr>
                <w:rFonts w:ascii="Arial" w:hAnsi="Arial" w:cs="Arial"/>
              </w:rPr>
              <w:t>department</w:t>
            </w:r>
          </w:p>
        </w:tc>
        <w:tc>
          <w:tcPr>
            <w:tcW w:w="8355" w:type="dxa"/>
            <w:gridSpan w:val="7"/>
            <w:tcBorders>
              <w:top w:val="single" w:sz="4" w:space="0" w:color="000000"/>
              <w:left w:val="single" w:sz="4" w:space="0" w:color="000000"/>
              <w:bottom w:val="single" w:sz="4" w:space="0" w:color="000000"/>
              <w:right w:val="single" w:sz="4" w:space="0" w:color="000000"/>
            </w:tcBorders>
          </w:tcPr>
          <w:p w14:paraId="532731F1" w14:textId="77777777" w:rsidR="00AE6B05" w:rsidRPr="00FA6356" w:rsidRDefault="00AE6B05">
            <w:pPr>
              <w:widowControl w:val="0"/>
              <w:autoSpaceDE w:val="0"/>
              <w:autoSpaceDN w:val="0"/>
              <w:adjustRightInd w:val="0"/>
              <w:spacing w:after="0" w:line="250" w:lineRule="exact"/>
              <w:ind w:left="102"/>
              <w:rPr>
                <w:rFonts w:ascii="Arial" w:hAnsi="Arial" w:cs="Arial"/>
              </w:rPr>
            </w:pPr>
            <w:r w:rsidRPr="00FA6356">
              <w:rPr>
                <w:rFonts w:ascii="Arial" w:hAnsi="Arial" w:cs="Arial"/>
              </w:rPr>
              <w:t>To</w:t>
            </w:r>
            <w:r w:rsidRPr="00FA6356">
              <w:rPr>
                <w:rFonts w:ascii="Arial" w:hAnsi="Arial" w:cs="Arial"/>
                <w:spacing w:val="-8"/>
              </w:rPr>
              <w:t xml:space="preserve"> </w:t>
            </w:r>
            <w:r w:rsidRPr="00FA6356">
              <w:rPr>
                <w:rFonts w:ascii="Arial" w:hAnsi="Arial" w:cs="Arial"/>
              </w:rPr>
              <w:t>be</w:t>
            </w:r>
            <w:r w:rsidRPr="00FA6356">
              <w:rPr>
                <w:rFonts w:ascii="Arial" w:hAnsi="Arial" w:cs="Arial"/>
                <w:spacing w:val="-2"/>
              </w:rPr>
              <w:t xml:space="preserve"> </w:t>
            </w:r>
            <w:r w:rsidRPr="00FA6356">
              <w:rPr>
                <w:rFonts w:ascii="Arial" w:hAnsi="Arial" w:cs="Arial"/>
              </w:rPr>
              <w:t>completed</w:t>
            </w:r>
            <w:r w:rsidRPr="00FA6356">
              <w:rPr>
                <w:rFonts w:ascii="Arial" w:hAnsi="Arial" w:cs="Arial"/>
                <w:spacing w:val="-9"/>
              </w:rPr>
              <w:t xml:space="preserve"> </w:t>
            </w:r>
            <w:r w:rsidRPr="00FA6356">
              <w:rPr>
                <w:rFonts w:ascii="Arial" w:hAnsi="Arial" w:cs="Arial"/>
              </w:rPr>
              <w:t>by</w:t>
            </w:r>
            <w:r w:rsidR="00EB406B">
              <w:rPr>
                <w:rFonts w:ascii="Arial" w:hAnsi="Arial" w:cs="Arial"/>
                <w:spacing w:val="-2"/>
              </w:rPr>
              <w:t xml:space="preserve"> </w:t>
            </w:r>
            <w:r w:rsidR="008503E1">
              <w:rPr>
                <w:rFonts w:ascii="Arial" w:hAnsi="Arial" w:cs="Arial"/>
                <w:spacing w:val="-2"/>
              </w:rPr>
              <w:t>Gallagher</w:t>
            </w:r>
          </w:p>
          <w:p w14:paraId="21B3C1EB" w14:textId="77777777" w:rsidR="00AE6B05" w:rsidRPr="00FA6356" w:rsidRDefault="00AE6B05">
            <w:pPr>
              <w:widowControl w:val="0"/>
              <w:autoSpaceDE w:val="0"/>
              <w:autoSpaceDN w:val="0"/>
              <w:adjustRightInd w:val="0"/>
              <w:spacing w:before="1" w:after="0" w:line="120" w:lineRule="exact"/>
              <w:rPr>
                <w:rFonts w:ascii="Times New Roman" w:hAnsi="Times New Roman"/>
                <w:sz w:val="12"/>
                <w:szCs w:val="12"/>
              </w:rPr>
            </w:pPr>
          </w:p>
          <w:p w14:paraId="08232645" w14:textId="77777777" w:rsidR="00AE6B05" w:rsidRPr="00FA6356" w:rsidRDefault="00AE6B05">
            <w:pPr>
              <w:widowControl w:val="0"/>
              <w:autoSpaceDE w:val="0"/>
              <w:autoSpaceDN w:val="0"/>
              <w:adjustRightInd w:val="0"/>
              <w:spacing w:after="0" w:line="240" w:lineRule="auto"/>
              <w:ind w:left="102"/>
              <w:rPr>
                <w:rFonts w:ascii="Times New Roman" w:hAnsi="Times New Roman"/>
                <w:sz w:val="24"/>
                <w:szCs w:val="24"/>
              </w:rPr>
            </w:pPr>
            <w:r w:rsidRPr="00FA6356">
              <w:rPr>
                <w:rFonts w:ascii="Arial" w:hAnsi="Arial" w:cs="Arial"/>
                <w:b/>
                <w:bCs/>
              </w:rPr>
              <w:t>DO</w:t>
            </w:r>
            <w:r w:rsidRPr="00FA6356">
              <w:rPr>
                <w:rFonts w:ascii="Arial" w:hAnsi="Arial" w:cs="Arial"/>
                <w:b/>
                <w:bCs/>
                <w:spacing w:val="-9"/>
              </w:rPr>
              <w:t xml:space="preserve"> </w:t>
            </w:r>
            <w:r w:rsidRPr="00FA6356">
              <w:rPr>
                <w:rFonts w:ascii="Arial" w:hAnsi="Arial" w:cs="Arial"/>
                <w:b/>
                <w:bCs/>
                <w:spacing w:val="1"/>
              </w:rPr>
              <w:t>N</w:t>
            </w:r>
            <w:r w:rsidRPr="00FA6356">
              <w:rPr>
                <w:rFonts w:ascii="Arial" w:hAnsi="Arial" w:cs="Arial"/>
                <w:b/>
                <w:bCs/>
              </w:rPr>
              <w:t>OT</w:t>
            </w:r>
            <w:r w:rsidRPr="00FA6356">
              <w:rPr>
                <w:rFonts w:ascii="Arial" w:hAnsi="Arial" w:cs="Arial"/>
                <w:b/>
                <w:bCs/>
                <w:spacing w:val="-1"/>
              </w:rPr>
              <w:t xml:space="preserve"> </w:t>
            </w:r>
            <w:r w:rsidRPr="00FA6356">
              <w:rPr>
                <w:rFonts w:ascii="Arial" w:hAnsi="Arial" w:cs="Arial"/>
                <w:b/>
                <w:bCs/>
              </w:rPr>
              <w:t>P</w:t>
            </w:r>
            <w:r w:rsidRPr="00FA6356">
              <w:rPr>
                <w:rFonts w:ascii="Arial" w:hAnsi="Arial" w:cs="Arial"/>
                <w:b/>
                <w:bCs/>
                <w:spacing w:val="1"/>
              </w:rPr>
              <w:t>U</w:t>
            </w:r>
            <w:r w:rsidRPr="00FA6356">
              <w:rPr>
                <w:rFonts w:ascii="Arial" w:hAnsi="Arial" w:cs="Arial"/>
                <w:b/>
                <w:bCs/>
              </w:rPr>
              <w:t>T</w:t>
            </w:r>
            <w:r w:rsidRPr="00FA6356">
              <w:rPr>
                <w:rFonts w:ascii="Arial" w:hAnsi="Arial" w:cs="Arial"/>
                <w:b/>
                <w:bCs/>
                <w:spacing w:val="-1"/>
              </w:rPr>
              <w:t xml:space="preserve"> </w:t>
            </w:r>
            <w:r w:rsidRPr="00FA6356">
              <w:rPr>
                <w:rFonts w:ascii="Arial" w:hAnsi="Arial" w:cs="Arial"/>
                <w:b/>
                <w:bCs/>
              </w:rPr>
              <w:t>IN</w:t>
            </w:r>
            <w:r w:rsidRPr="00FA6356">
              <w:rPr>
                <w:rFonts w:ascii="Arial" w:hAnsi="Arial" w:cs="Arial"/>
                <w:b/>
                <w:bCs/>
                <w:spacing w:val="-2"/>
              </w:rPr>
              <w:t xml:space="preserve"> </w:t>
            </w:r>
            <w:r w:rsidRPr="00FA6356">
              <w:rPr>
                <w:rFonts w:ascii="Arial" w:hAnsi="Arial" w:cs="Arial"/>
                <w:b/>
                <w:bCs/>
              </w:rPr>
              <w:t>PAY</w:t>
            </w:r>
            <w:r w:rsidRPr="00FA6356">
              <w:rPr>
                <w:rFonts w:ascii="Arial" w:hAnsi="Arial" w:cs="Arial"/>
                <w:b/>
                <w:bCs/>
                <w:spacing w:val="-4"/>
              </w:rPr>
              <w:t xml:space="preserve"> </w:t>
            </w:r>
            <w:r w:rsidRPr="00FA6356">
              <w:rPr>
                <w:rFonts w:ascii="Arial" w:hAnsi="Arial" w:cs="Arial"/>
                <w:b/>
                <w:bCs/>
                <w:spacing w:val="1"/>
              </w:rPr>
              <w:t>B</w:t>
            </w:r>
            <w:r w:rsidRPr="00FA6356">
              <w:rPr>
                <w:rFonts w:ascii="Arial" w:hAnsi="Arial" w:cs="Arial"/>
                <w:b/>
                <w:bCs/>
              </w:rPr>
              <w:t>AND</w:t>
            </w:r>
            <w:r w:rsidRPr="00FA6356">
              <w:rPr>
                <w:rFonts w:ascii="Arial" w:hAnsi="Arial" w:cs="Arial"/>
                <w:b/>
                <w:bCs/>
                <w:spacing w:val="1"/>
              </w:rPr>
              <w:t>S</w:t>
            </w:r>
            <w:r w:rsidRPr="00FA6356">
              <w:rPr>
                <w:rFonts w:ascii="Arial" w:hAnsi="Arial" w:cs="Arial"/>
                <w:b/>
                <w:bCs/>
              </w:rPr>
              <w:t>;</w:t>
            </w:r>
            <w:r w:rsidRPr="00FA6356">
              <w:rPr>
                <w:rFonts w:ascii="Arial" w:hAnsi="Arial" w:cs="Arial"/>
                <w:b/>
                <w:bCs/>
                <w:spacing w:val="-1"/>
              </w:rPr>
              <w:t xml:space="preserve"> </w:t>
            </w:r>
            <w:r w:rsidRPr="00FA6356">
              <w:rPr>
                <w:rFonts w:ascii="Arial" w:hAnsi="Arial" w:cs="Arial"/>
                <w:b/>
                <w:bCs/>
              </w:rPr>
              <w:t>PUT</w:t>
            </w:r>
            <w:r w:rsidRPr="00FA6356">
              <w:rPr>
                <w:rFonts w:ascii="Arial" w:hAnsi="Arial" w:cs="Arial"/>
                <w:b/>
                <w:bCs/>
                <w:spacing w:val="-2"/>
              </w:rPr>
              <w:t xml:space="preserve"> </w:t>
            </w:r>
            <w:r w:rsidRPr="00FA6356">
              <w:rPr>
                <w:rFonts w:ascii="Arial" w:hAnsi="Arial" w:cs="Arial"/>
                <w:b/>
                <w:bCs/>
              </w:rPr>
              <w:t>IN</w:t>
            </w:r>
            <w:r w:rsidRPr="00FA6356">
              <w:rPr>
                <w:rFonts w:ascii="Arial" w:hAnsi="Arial" w:cs="Arial"/>
                <w:b/>
                <w:bCs/>
                <w:spacing w:val="-2"/>
              </w:rPr>
              <w:t xml:space="preserve"> </w:t>
            </w:r>
            <w:r w:rsidRPr="00FA6356">
              <w:rPr>
                <w:rFonts w:ascii="Arial" w:hAnsi="Arial" w:cs="Arial"/>
                <w:b/>
                <w:bCs/>
              </w:rPr>
              <w:t>FULL</w:t>
            </w:r>
            <w:r w:rsidRPr="00FA6356">
              <w:rPr>
                <w:rFonts w:ascii="Arial" w:hAnsi="Arial" w:cs="Arial"/>
                <w:b/>
                <w:bCs/>
                <w:spacing w:val="-5"/>
              </w:rPr>
              <w:t xml:space="preserve"> </w:t>
            </w:r>
            <w:r w:rsidRPr="00FA6356">
              <w:rPr>
                <w:rFonts w:ascii="Arial" w:hAnsi="Arial" w:cs="Arial"/>
                <w:b/>
                <w:bCs/>
                <w:spacing w:val="1"/>
              </w:rPr>
              <w:t>C</w:t>
            </w:r>
            <w:r w:rsidRPr="00FA6356">
              <w:rPr>
                <w:rFonts w:ascii="Arial" w:hAnsi="Arial" w:cs="Arial"/>
                <w:b/>
                <w:bCs/>
              </w:rPr>
              <w:t>ASH</w:t>
            </w:r>
            <w:r w:rsidRPr="00FA6356">
              <w:rPr>
                <w:rFonts w:ascii="Arial" w:hAnsi="Arial" w:cs="Arial"/>
                <w:b/>
                <w:bCs/>
                <w:spacing w:val="-1"/>
              </w:rPr>
              <w:t xml:space="preserve"> </w:t>
            </w:r>
            <w:r w:rsidRPr="00FA6356">
              <w:rPr>
                <w:rFonts w:ascii="Arial" w:hAnsi="Arial" w:cs="Arial"/>
                <w:b/>
                <w:bCs/>
                <w:spacing w:val="1"/>
              </w:rPr>
              <w:t>AM</w:t>
            </w:r>
            <w:r w:rsidRPr="00FA6356">
              <w:rPr>
                <w:rFonts w:ascii="Arial" w:hAnsi="Arial" w:cs="Arial"/>
                <w:b/>
                <w:bCs/>
              </w:rPr>
              <w:t>O</w:t>
            </w:r>
            <w:r w:rsidRPr="00FA6356">
              <w:rPr>
                <w:rFonts w:ascii="Arial" w:hAnsi="Arial" w:cs="Arial"/>
                <w:b/>
                <w:bCs/>
                <w:spacing w:val="1"/>
              </w:rPr>
              <w:t>U</w:t>
            </w:r>
            <w:r w:rsidRPr="00FA6356">
              <w:rPr>
                <w:rFonts w:ascii="Arial" w:hAnsi="Arial" w:cs="Arial"/>
                <w:b/>
                <w:bCs/>
              </w:rPr>
              <w:t>NT</w:t>
            </w:r>
          </w:p>
        </w:tc>
      </w:tr>
      <w:tr w:rsidR="00D601B0" w:rsidRPr="00FA6356" w14:paraId="6A9D7D55" w14:textId="77777777" w:rsidTr="00D601B0">
        <w:trPr>
          <w:trHeight w:hRule="exact" w:val="1962"/>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11B3DADD" w14:textId="77777777" w:rsidR="00D601B0" w:rsidRPr="00FA6356" w:rsidRDefault="00D601B0">
            <w:pPr>
              <w:widowControl w:val="0"/>
              <w:autoSpaceDE w:val="0"/>
              <w:autoSpaceDN w:val="0"/>
              <w:adjustRightInd w:val="0"/>
              <w:spacing w:before="6" w:after="0" w:line="150" w:lineRule="exact"/>
              <w:rPr>
                <w:rFonts w:ascii="Times New Roman" w:hAnsi="Times New Roman"/>
                <w:sz w:val="20"/>
                <w:szCs w:val="20"/>
              </w:rPr>
            </w:pPr>
          </w:p>
          <w:p w14:paraId="3BE01D2A"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1FCB95AC"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6039B0EA"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2044DB26" w14:textId="77777777" w:rsidR="00D601B0" w:rsidRPr="00FA6356" w:rsidRDefault="00D601B0">
            <w:pPr>
              <w:widowControl w:val="0"/>
              <w:autoSpaceDE w:val="0"/>
              <w:autoSpaceDN w:val="0"/>
              <w:adjustRightInd w:val="0"/>
              <w:spacing w:after="0" w:line="240" w:lineRule="auto"/>
              <w:ind w:left="102"/>
              <w:rPr>
                <w:rFonts w:ascii="Times New Roman" w:hAnsi="Times New Roman"/>
                <w:sz w:val="20"/>
                <w:szCs w:val="20"/>
              </w:rPr>
            </w:pPr>
            <w:r w:rsidRPr="00FA6356">
              <w:rPr>
                <w:rFonts w:ascii="Arial" w:hAnsi="Arial" w:cs="Arial"/>
                <w:sz w:val="20"/>
                <w:szCs w:val="20"/>
              </w:rPr>
              <w:t>Name</w:t>
            </w: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0C9807FD" w14:textId="77777777" w:rsidR="00D601B0" w:rsidRPr="00FA6356" w:rsidRDefault="00D601B0">
            <w:pPr>
              <w:widowControl w:val="0"/>
              <w:autoSpaceDE w:val="0"/>
              <w:autoSpaceDN w:val="0"/>
              <w:adjustRightInd w:val="0"/>
              <w:spacing w:before="6" w:after="0" w:line="150" w:lineRule="exact"/>
              <w:rPr>
                <w:rFonts w:ascii="Times New Roman" w:hAnsi="Times New Roman"/>
                <w:sz w:val="20"/>
                <w:szCs w:val="20"/>
              </w:rPr>
            </w:pPr>
          </w:p>
          <w:p w14:paraId="3F773DD1"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5C8B4AA6"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66BBA655"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47E8F786" w14:textId="77777777" w:rsidR="00D601B0" w:rsidRPr="00FA6356" w:rsidRDefault="00D601B0">
            <w:pPr>
              <w:widowControl w:val="0"/>
              <w:autoSpaceDE w:val="0"/>
              <w:autoSpaceDN w:val="0"/>
              <w:adjustRightInd w:val="0"/>
              <w:spacing w:after="0" w:line="240" w:lineRule="auto"/>
              <w:ind w:left="102"/>
              <w:rPr>
                <w:rFonts w:ascii="Times New Roman" w:hAnsi="Times New Roman"/>
                <w:sz w:val="20"/>
                <w:szCs w:val="20"/>
              </w:rPr>
            </w:pPr>
            <w:r w:rsidRPr="00FA6356">
              <w:rPr>
                <w:rFonts w:ascii="Arial" w:hAnsi="Arial" w:cs="Arial"/>
                <w:sz w:val="20"/>
                <w:szCs w:val="20"/>
              </w:rPr>
              <w:t>NI</w:t>
            </w:r>
            <w:r w:rsidRPr="00FA6356">
              <w:rPr>
                <w:rFonts w:ascii="Arial" w:hAnsi="Arial" w:cs="Arial"/>
                <w:spacing w:val="-8"/>
                <w:sz w:val="20"/>
                <w:szCs w:val="20"/>
              </w:rPr>
              <w:t xml:space="preserve"> </w:t>
            </w:r>
            <w:r w:rsidRPr="00FA6356">
              <w:rPr>
                <w:rFonts w:ascii="Arial" w:hAnsi="Arial" w:cs="Arial"/>
                <w:sz w:val="20"/>
                <w:szCs w:val="20"/>
              </w:rPr>
              <w:t>Number</w:t>
            </w: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4F6CB80E" w14:textId="77777777" w:rsidR="00D601B0" w:rsidRPr="00FA6356" w:rsidRDefault="00D601B0">
            <w:pPr>
              <w:widowControl w:val="0"/>
              <w:autoSpaceDE w:val="0"/>
              <w:autoSpaceDN w:val="0"/>
              <w:adjustRightInd w:val="0"/>
              <w:spacing w:before="3" w:after="0" w:line="100" w:lineRule="exact"/>
              <w:rPr>
                <w:rFonts w:ascii="Times New Roman" w:hAnsi="Times New Roman"/>
                <w:sz w:val="20"/>
                <w:szCs w:val="20"/>
              </w:rPr>
            </w:pPr>
          </w:p>
          <w:p w14:paraId="18DDCBE7"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0FE41617"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3C303A89" w14:textId="77777777" w:rsidR="00D601B0" w:rsidRPr="00FA6356" w:rsidRDefault="00D601B0">
            <w:pPr>
              <w:widowControl w:val="0"/>
              <w:autoSpaceDE w:val="0"/>
              <w:autoSpaceDN w:val="0"/>
              <w:adjustRightInd w:val="0"/>
              <w:spacing w:after="0" w:line="240" w:lineRule="auto"/>
              <w:ind w:left="102"/>
              <w:rPr>
                <w:rFonts w:ascii="Arial" w:hAnsi="Arial" w:cs="Arial"/>
                <w:sz w:val="20"/>
                <w:szCs w:val="20"/>
              </w:rPr>
            </w:pPr>
            <w:r w:rsidRPr="00FA6356">
              <w:rPr>
                <w:rFonts w:ascii="Arial" w:hAnsi="Arial" w:cs="Arial"/>
                <w:sz w:val="20"/>
                <w:szCs w:val="20"/>
              </w:rPr>
              <w:t>Start</w:t>
            </w:r>
          </w:p>
          <w:p w14:paraId="21426CDE" w14:textId="77777777" w:rsidR="00D601B0" w:rsidRPr="00FA6356" w:rsidRDefault="00D601B0">
            <w:pPr>
              <w:widowControl w:val="0"/>
              <w:autoSpaceDE w:val="0"/>
              <w:autoSpaceDN w:val="0"/>
              <w:adjustRightInd w:val="0"/>
              <w:spacing w:after="0" w:line="240" w:lineRule="auto"/>
              <w:ind w:left="102"/>
              <w:rPr>
                <w:rFonts w:ascii="Times New Roman" w:hAnsi="Times New Roman"/>
                <w:sz w:val="20"/>
                <w:szCs w:val="20"/>
              </w:rPr>
            </w:pPr>
            <w:r w:rsidRPr="00FA6356">
              <w:rPr>
                <w:rFonts w:ascii="Arial" w:hAnsi="Arial" w:cs="Arial"/>
                <w:sz w:val="20"/>
                <w:szCs w:val="20"/>
              </w:rPr>
              <w:t>Date</w:t>
            </w: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0C5744FD" w14:textId="77777777" w:rsidR="00D601B0" w:rsidRPr="00FA6356" w:rsidRDefault="00D601B0">
            <w:pPr>
              <w:widowControl w:val="0"/>
              <w:autoSpaceDE w:val="0"/>
              <w:autoSpaceDN w:val="0"/>
              <w:adjustRightInd w:val="0"/>
              <w:spacing w:before="3" w:after="0" w:line="100" w:lineRule="exact"/>
              <w:rPr>
                <w:rFonts w:ascii="Times New Roman" w:hAnsi="Times New Roman"/>
                <w:sz w:val="20"/>
                <w:szCs w:val="20"/>
              </w:rPr>
            </w:pPr>
          </w:p>
          <w:p w14:paraId="0AFE4434"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578B2B66"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110CBDDA" w14:textId="77777777" w:rsidR="00D601B0" w:rsidRPr="00FA6356" w:rsidRDefault="00D601B0">
            <w:pPr>
              <w:widowControl w:val="0"/>
              <w:autoSpaceDE w:val="0"/>
              <w:autoSpaceDN w:val="0"/>
              <w:adjustRightInd w:val="0"/>
              <w:spacing w:after="0" w:line="240" w:lineRule="auto"/>
              <w:ind w:left="102"/>
              <w:rPr>
                <w:rFonts w:ascii="Arial" w:hAnsi="Arial" w:cs="Arial"/>
                <w:sz w:val="20"/>
                <w:szCs w:val="20"/>
              </w:rPr>
            </w:pPr>
            <w:r w:rsidRPr="00FA6356">
              <w:rPr>
                <w:rFonts w:ascii="Arial" w:hAnsi="Arial" w:cs="Arial"/>
                <w:sz w:val="20"/>
                <w:szCs w:val="20"/>
              </w:rPr>
              <w:t>End</w:t>
            </w:r>
          </w:p>
          <w:p w14:paraId="30DC06D9" w14:textId="77777777" w:rsidR="00D601B0" w:rsidRPr="00FA6356" w:rsidRDefault="00D601B0">
            <w:pPr>
              <w:widowControl w:val="0"/>
              <w:autoSpaceDE w:val="0"/>
              <w:autoSpaceDN w:val="0"/>
              <w:adjustRightInd w:val="0"/>
              <w:spacing w:after="0" w:line="240" w:lineRule="auto"/>
              <w:ind w:left="102"/>
              <w:rPr>
                <w:rFonts w:ascii="Times New Roman" w:hAnsi="Times New Roman"/>
                <w:sz w:val="20"/>
                <w:szCs w:val="20"/>
              </w:rPr>
            </w:pPr>
            <w:r w:rsidRPr="00FA6356">
              <w:rPr>
                <w:rFonts w:ascii="Arial" w:hAnsi="Arial" w:cs="Arial"/>
                <w:sz w:val="20"/>
                <w:szCs w:val="20"/>
              </w:rPr>
              <w:t>Date</w:t>
            </w:r>
          </w:p>
        </w:tc>
        <w:tc>
          <w:tcPr>
            <w:tcW w:w="1193" w:type="dxa"/>
            <w:tcBorders>
              <w:top w:val="single" w:sz="4" w:space="0" w:color="000000"/>
              <w:left w:val="single" w:sz="4" w:space="0" w:color="000000"/>
              <w:bottom w:val="single" w:sz="4" w:space="0" w:color="000000"/>
              <w:right w:val="single" w:sz="4" w:space="0" w:color="000000"/>
            </w:tcBorders>
          </w:tcPr>
          <w:p w14:paraId="03FF8495" w14:textId="77777777" w:rsidR="00D601B0" w:rsidRPr="00FA6356" w:rsidRDefault="00D601B0">
            <w:pPr>
              <w:widowControl w:val="0"/>
              <w:autoSpaceDE w:val="0"/>
              <w:autoSpaceDN w:val="0"/>
              <w:adjustRightInd w:val="0"/>
              <w:spacing w:before="10" w:after="0" w:line="240" w:lineRule="exact"/>
              <w:rPr>
                <w:rFonts w:ascii="Times New Roman" w:hAnsi="Times New Roman"/>
                <w:sz w:val="20"/>
                <w:szCs w:val="20"/>
              </w:rPr>
            </w:pPr>
          </w:p>
          <w:p w14:paraId="7C8E021F" w14:textId="77777777" w:rsidR="00D601B0" w:rsidRPr="00FA6356" w:rsidRDefault="00D601B0" w:rsidP="00D601B0">
            <w:pPr>
              <w:widowControl w:val="0"/>
              <w:autoSpaceDE w:val="0"/>
              <w:autoSpaceDN w:val="0"/>
              <w:adjustRightInd w:val="0"/>
              <w:spacing w:after="0" w:line="240" w:lineRule="auto"/>
              <w:ind w:left="102" w:right="276"/>
              <w:rPr>
                <w:rFonts w:ascii="Times New Roman" w:hAnsi="Times New Roman"/>
                <w:sz w:val="20"/>
                <w:szCs w:val="20"/>
              </w:rPr>
            </w:pPr>
            <w:r w:rsidRPr="00FA6356">
              <w:rPr>
                <w:rFonts w:ascii="Arial" w:hAnsi="Arial" w:cs="Arial"/>
                <w:sz w:val="20"/>
                <w:szCs w:val="20"/>
              </w:rPr>
              <w:t>Pension at End Date</w:t>
            </w:r>
          </w:p>
        </w:tc>
        <w:tc>
          <w:tcPr>
            <w:tcW w:w="1194" w:type="dxa"/>
            <w:tcBorders>
              <w:top w:val="single" w:sz="4" w:space="0" w:color="000000"/>
              <w:left w:val="single" w:sz="4" w:space="0" w:color="000000"/>
              <w:bottom w:val="single" w:sz="4" w:space="0" w:color="000000"/>
              <w:right w:val="single" w:sz="4" w:space="0" w:color="000000"/>
            </w:tcBorders>
          </w:tcPr>
          <w:p w14:paraId="6EF44FBA" w14:textId="77777777" w:rsidR="00D601B0" w:rsidRPr="00FA6356" w:rsidRDefault="00D601B0">
            <w:pPr>
              <w:widowControl w:val="0"/>
              <w:autoSpaceDE w:val="0"/>
              <w:autoSpaceDN w:val="0"/>
              <w:adjustRightInd w:val="0"/>
              <w:spacing w:before="10" w:after="0" w:line="240" w:lineRule="exact"/>
              <w:rPr>
                <w:rFonts w:ascii="Times New Roman" w:hAnsi="Times New Roman"/>
                <w:sz w:val="20"/>
                <w:szCs w:val="20"/>
              </w:rPr>
            </w:pPr>
          </w:p>
          <w:p w14:paraId="2DA38523" w14:textId="77777777" w:rsidR="00D601B0" w:rsidRPr="00FA6356" w:rsidRDefault="00D601B0" w:rsidP="00D601B0">
            <w:pPr>
              <w:widowControl w:val="0"/>
              <w:autoSpaceDE w:val="0"/>
              <w:autoSpaceDN w:val="0"/>
              <w:adjustRightInd w:val="0"/>
              <w:spacing w:after="0" w:line="240" w:lineRule="auto"/>
              <w:ind w:left="102" w:right="134"/>
              <w:rPr>
                <w:rFonts w:ascii="Times New Roman" w:hAnsi="Times New Roman"/>
                <w:sz w:val="20"/>
                <w:szCs w:val="20"/>
              </w:rPr>
            </w:pPr>
            <w:r w:rsidRPr="00FA6356">
              <w:rPr>
                <w:rFonts w:ascii="Arial" w:hAnsi="Arial" w:cs="Arial"/>
                <w:sz w:val="20"/>
                <w:szCs w:val="20"/>
              </w:rPr>
              <w:t>Real increase in pension</w:t>
            </w:r>
          </w:p>
        </w:tc>
        <w:tc>
          <w:tcPr>
            <w:tcW w:w="1193" w:type="dxa"/>
            <w:tcBorders>
              <w:top w:val="single" w:sz="4" w:space="0" w:color="000000"/>
              <w:left w:val="single" w:sz="4" w:space="0" w:color="000000"/>
              <w:bottom w:val="single" w:sz="4" w:space="0" w:color="000000"/>
              <w:right w:val="single" w:sz="4" w:space="0" w:color="000000"/>
            </w:tcBorders>
          </w:tcPr>
          <w:p w14:paraId="75375F36"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684C901A" w14:textId="77777777" w:rsidR="00D601B0" w:rsidRPr="00FA6356" w:rsidRDefault="00D601B0">
            <w:pPr>
              <w:widowControl w:val="0"/>
              <w:autoSpaceDE w:val="0"/>
              <w:autoSpaceDN w:val="0"/>
              <w:adjustRightInd w:val="0"/>
              <w:spacing w:after="0" w:line="240" w:lineRule="auto"/>
              <w:ind w:left="102"/>
              <w:rPr>
                <w:rFonts w:ascii="Arial" w:hAnsi="Arial" w:cs="Arial"/>
                <w:sz w:val="20"/>
                <w:szCs w:val="20"/>
              </w:rPr>
            </w:pPr>
            <w:r w:rsidRPr="00FA6356">
              <w:rPr>
                <w:rFonts w:ascii="Arial" w:hAnsi="Arial" w:cs="Arial"/>
                <w:sz w:val="20"/>
                <w:szCs w:val="20"/>
              </w:rPr>
              <w:t>CETV</w:t>
            </w:r>
            <w:r w:rsidRPr="00FA6356">
              <w:rPr>
                <w:rFonts w:ascii="Arial" w:hAnsi="Arial" w:cs="Arial"/>
                <w:spacing w:val="-11"/>
                <w:sz w:val="20"/>
                <w:szCs w:val="20"/>
              </w:rPr>
              <w:t xml:space="preserve"> </w:t>
            </w:r>
            <w:r w:rsidRPr="00FA6356">
              <w:rPr>
                <w:rFonts w:ascii="Arial" w:hAnsi="Arial" w:cs="Arial"/>
                <w:sz w:val="20"/>
                <w:szCs w:val="20"/>
              </w:rPr>
              <w:t>at</w:t>
            </w:r>
          </w:p>
          <w:p w14:paraId="5C412E74" w14:textId="77777777" w:rsidR="00D601B0" w:rsidRPr="00FA6356" w:rsidRDefault="00D601B0">
            <w:pPr>
              <w:widowControl w:val="0"/>
              <w:autoSpaceDE w:val="0"/>
              <w:autoSpaceDN w:val="0"/>
              <w:adjustRightInd w:val="0"/>
              <w:spacing w:after="0" w:line="240" w:lineRule="auto"/>
              <w:ind w:left="102"/>
              <w:rPr>
                <w:rFonts w:ascii="Times New Roman" w:hAnsi="Times New Roman"/>
                <w:sz w:val="20"/>
                <w:szCs w:val="20"/>
              </w:rPr>
            </w:pPr>
            <w:r w:rsidRPr="00FA6356">
              <w:rPr>
                <w:rFonts w:ascii="Arial" w:hAnsi="Arial" w:cs="Arial"/>
                <w:sz w:val="20"/>
                <w:szCs w:val="20"/>
              </w:rPr>
              <w:t>Start</w:t>
            </w:r>
            <w:r w:rsidRPr="00FA6356">
              <w:rPr>
                <w:rFonts w:ascii="Arial" w:hAnsi="Arial" w:cs="Arial"/>
                <w:spacing w:val="-10"/>
                <w:sz w:val="20"/>
                <w:szCs w:val="20"/>
              </w:rPr>
              <w:t xml:space="preserve"> </w:t>
            </w:r>
            <w:r w:rsidRPr="00FA6356">
              <w:rPr>
                <w:rFonts w:ascii="Arial" w:hAnsi="Arial" w:cs="Arial"/>
                <w:sz w:val="20"/>
                <w:szCs w:val="20"/>
              </w:rPr>
              <w:t>Date</w:t>
            </w:r>
          </w:p>
        </w:tc>
        <w:tc>
          <w:tcPr>
            <w:tcW w:w="1194" w:type="dxa"/>
            <w:tcBorders>
              <w:top w:val="single" w:sz="4" w:space="0" w:color="000000"/>
              <w:left w:val="single" w:sz="4" w:space="0" w:color="000000"/>
              <w:bottom w:val="single" w:sz="4" w:space="0" w:color="000000"/>
              <w:right w:val="single" w:sz="4" w:space="0" w:color="000000"/>
            </w:tcBorders>
          </w:tcPr>
          <w:p w14:paraId="4B9FFF64" w14:textId="77777777" w:rsidR="00D601B0" w:rsidRPr="00FA6356" w:rsidRDefault="00D601B0">
            <w:pPr>
              <w:widowControl w:val="0"/>
              <w:autoSpaceDE w:val="0"/>
              <w:autoSpaceDN w:val="0"/>
              <w:adjustRightInd w:val="0"/>
              <w:spacing w:after="0" w:line="200" w:lineRule="exact"/>
              <w:rPr>
                <w:rFonts w:ascii="Times New Roman" w:hAnsi="Times New Roman"/>
                <w:sz w:val="20"/>
                <w:szCs w:val="20"/>
              </w:rPr>
            </w:pPr>
          </w:p>
          <w:p w14:paraId="541584B5" w14:textId="77777777" w:rsidR="00D601B0" w:rsidRPr="00FA6356" w:rsidRDefault="00D601B0">
            <w:pPr>
              <w:widowControl w:val="0"/>
              <w:autoSpaceDE w:val="0"/>
              <w:autoSpaceDN w:val="0"/>
              <w:adjustRightInd w:val="0"/>
              <w:spacing w:after="0" w:line="240" w:lineRule="auto"/>
              <w:ind w:left="102"/>
              <w:rPr>
                <w:rFonts w:ascii="Arial" w:hAnsi="Arial" w:cs="Arial"/>
                <w:sz w:val="20"/>
                <w:szCs w:val="20"/>
              </w:rPr>
            </w:pPr>
            <w:r w:rsidRPr="00FA6356">
              <w:rPr>
                <w:rFonts w:ascii="Arial" w:hAnsi="Arial" w:cs="Arial"/>
                <w:sz w:val="20"/>
                <w:szCs w:val="20"/>
              </w:rPr>
              <w:t>CETV</w:t>
            </w:r>
            <w:r w:rsidRPr="00FA6356">
              <w:rPr>
                <w:rFonts w:ascii="Arial" w:hAnsi="Arial" w:cs="Arial"/>
                <w:spacing w:val="-11"/>
                <w:sz w:val="20"/>
                <w:szCs w:val="20"/>
              </w:rPr>
              <w:t xml:space="preserve"> </w:t>
            </w:r>
            <w:r w:rsidRPr="00FA6356">
              <w:rPr>
                <w:rFonts w:ascii="Arial" w:hAnsi="Arial" w:cs="Arial"/>
                <w:sz w:val="20"/>
                <w:szCs w:val="20"/>
              </w:rPr>
              <w:t>at</w:t>
            </w:r>
          </w:p>
          <w:p w14:paraId="5890E460" w14:textId="77777777" w:rsidR="00D601B0" w:rsidRPr="00FA6356" w:rsidRDefault="00D601B0">
            <w:pPr>
              <w:widowControl w:val="0"/>
              <w:autoSpaceDE w:val="0"/>
              <w:autoSpaceDN w:val="0"/>
              <w:adjustRightInd w:val="0"/>
              <w:spacing w:after="0" w:line="240" w:lineRule="auto"/>
              <w:ind w:left="102"/>
              <w:rPr>
                <w:rFonts w:ascii="Times New Roman" w:hAnsi="Times New Roman"/>
                <w:sz w:val="20"/>
                <w:szCs w:val="20"/>
              </w:rPr>
            </w:pPr>
            <w:r w:rsidRPr="00FA6356">
              <w:rPr>
                <w:rFonts w:ascii="Arial" w:hAnsi="Arial" w:cs="Arial"/>
                <w:sz w:val="20"/>
                <w:szCs w:val="20"/>
              </w:rPr>
              <w:t>End</w:t>
            </w:r>
            <w:r w:rsidRPr="00FA6356">
              <w:rPr>
                <w:rFonts w:ascii="Arial" w:hAnsi="Arial" w:cs="Arial"/>
                <w:spacing w:val="-9"/>
                <w:sz w:val="20"/>
                <w:szCs w:val="20"/>
              </w:rPr>
              <w:t xml:space="preserve"> </w:t>
            </w:r>
            <w:r w:rsidRPr="00FA6356">
              <w:rPr>
                <w:rFonts w:ascii="Arial" w:hAnsi="Arial" w:cs="Arial"/>
                <w:sz w:val="20"/>
                <w:szCs w:val="20"/>
              </w:rPr>
              <w:t>Date</w:t>
            </w:r>
          </w:p>
        </w:tc>
        <w:tc>
          <w:tcPr>
            <w:tcW w:w="1193" w:type="dxa"/>
            <w:tcBorders>
              <w:top w:val="single" w:sz="4" w:space="0" w:color="000000"/>
              <w:left w:val="single" w:sz="4" w:space="0" w:color="000000"/>
              <w:bottom w:val="single" w:sz="4" w:space="0" w:color="000000"/>
              <w:right w:val="single" w:sz="4" w:space="0" w:color="000000"/>
            </w:tcBorders>
          </w:tcPr>
          <w:p w14:paraId="499621CC" w14:textId="77777777" w:rsidR="00D601B0" w:rsidRPr="00FA6356" w:rsidRDefault="00D601B0">
            <w:pPr>
              <w:widowControl w:val="0"/>
              <w:autoSpaceDE w:val="0"/>
              <w:autoSpaceDN w:val="0"/>
              <w:adjustRightInd w:val="0"/>
              <w:spacing w:before="10" w:after="0" w:line="240" w:lineRule="exact"/>
              <w:rPr>
                <w:rFonts w:ascii="Arial" w:hAnsi="Arial" w:cs="Arial"/>
                <w:sz w:val="20"/>
                <w:szCs w:val="20"/>
              </w:rPr>
            </w:pPr>
          </w:p>
          <w:p w14:paraId="1F9B70AB" w14:textId="77777777" w:rsidR="00D601B0" w:rsidRPr="00FA6356" w:rsidRDefault="00D601B0" w:rsidP="00D601B0">
            <w:pPr>
              <w:widowControl w:val="0"/>
              <w:autoSpaceDE w:val="0"/>
              <w:autoSpaceDN w:val="0"/>
              <w:adjustRightInd w:val="0"/>
              <w:spacing w:after="0" w:line="240" w:lineRule="auto"/>
              <w:ind w:left="102" w:right="132"/>
              <w:rPr>
                <w:rFonts w:ascii="Times New Roman" w:hAnsi="Times New Roman"/>
                <w:sz w:val="20"/>
                <w:szCs w:val="20"/>
              </w:rPr>
            </w:pPr>
            <w:r w:rsidRPr="00FA6356">
              <w:rPr>
                <w:rFonts w:ascii="Arial" w:hAnsi="Arial" w:cs="Arial"/>
                <w:sz w:val="20"/>
                <w:szCs w:val="20"/>
              </w:rPr>
              <w:t>Real increase in CETV funded by taxpayer</w:t>
            </w:r>
          </w:p>
        </w:tc>
        <w:tc>
          <w:tcPr>
            <w:tcW w:w="1194" w:type="dxa"/>
            <w:tcBorders>
              <w:top w:val="single" w:sz="4" w:space="0" w:color="000000"/>
              <w:left w:val="single" w:sz="4" w:space="0" w:color="000000"/>
              <w:bottom w:val="single" w:sz="4" w:space="0" w:color="000000"/>
              <w:right w:val="single" w:sz="4" w:space="0" w:color="000000"/>
            </w:tcBorders>
          </w:tcPr>
          <w:p w14:paraId="293E16A1" w14:textId="77777777" w:rsidR="00C26DB4" w:rsidRPr="00FA6356" w:rsidRDefault="00C26DB4" w:rsidP="00C26DB4">
            <w:pPr>
              <w:widowControl w:val="0"/>
              <w:autoSpaceDE w:val="0"/>
              <w:autoSpaceDN w:val="0"/>
              <w:adjustRightInd w:val="0"/>
              <w:spacing w:after="0" w:line="254" w:lineRule="exact"/>
              <w:ind w:left="102" w:right="201"/>
              <w:rPr>
                <w:rFonts w:ascii="Arial" w:hAnsi="Arial" w:cs="Arial"/>
                <w:sz w:val="20"/>
                <w:szCs w:val="20"/>
              </w:rPr>
            </w:pPr>
            <w:r w:rsidRPr="00FA6356">
              <w:rPr>
                <w:rFonts w:ascii="Arial" w:hAnsi="Arial" w:cs="Arial"/>
                <w:sz w:val="20"/>
                <w:szCs w:val="20"/>
              </w:rPr>
              <w:t>Value of pension benefits for single total figure 20</w:t>
            </w:r>
            <w:r>
              <w:rPr>
                <w:rFonts w:ascii="Arial" w:hAnsi="Arial" w:cs="Arial"/>
                <w:sz w:val="20"/>
                <w:szCs w:val="20"/>
              </w:rPr>
              <w:t>2</w:t>
            </w:r>
            <w:r w:rsidR="001A7053">
              <w:rPr>
                <w:rFonts w:ascii="Arial" w:hAnsi="Arial" w:cs="Arial"/>
                <w:sz w:val="20"/>
                <w:szCs w:val="20"/>
              </w:rPr>
              <w:t>4</w:t>
            </w:r>
            <w:r w:rsidRPr="00FA6356">
              <w:rPr>
                <w:rFonts w:ascii="Arial" w:hAnsi="Arial" w:cs="Arial"/>
                <w:sz w:val="20"/>
                <w:szCs w:val="20"/>
              </w:rPr>
              <w:t>-</w:t>
            </w:r>
            <w:r>
              <w:rPr>
                <w:rFonts w:ascii="Arial" w:hAnsi="Arial" w:cs="Arial"/>
                <w:sz w:val="20"/>
                <w:szCs w:val="20"/>
              </w:rPr>
              <w:t>2</w:t>
            </w:r>
            <w:r w:rsidR="001A7053">
              <w:rPr>
                <w:rFonts w:ascii="Arial" w:hAnsi="Arial" w:cs="Arial"/>
                <w:sz w:val="20"/>
                <w:szCs w:val="20"/>
              </w:rPr>
              <w:t>5</w:t>
            </w:r>
          </w:p>
          <w:p w14:paraId="4DF6F568" w14:textId="77777777" w:rsidR="00D601B0" w:rsidRPr="00FA6356" w:rsidRDefault="00D601B0" w:rsidP="00726117">
            <w:pPr>
              <w:widowControl w:val="0"/>
              <w:autoSpaceDE w:val="0"/>
              <w:autoSpaceDN w:val="0"/>
              <w:adjustRightInd w:val="0"/>
              <w:spacing w:after="0" w:line="254" w:lineRule="exact"/>
              <w:ind w:left="102" w:right="201"/>
              <w:rPr>
                <w:rFonts w:ascii="Arial" w:hAnsi="Arial" w:cs="Arial"/>
                <w:sz w:val="20"/>
                <w:szCs w:val="20"/>
              </w:rPr>
            </w:pPr>
          </w:p>
        </w:tc>
        <w:tc>
          <w:tcPr>
            <w:tcW w:w="1194" w:type="dxa"/>
            <w:tcBorders>
              <w:top w:val="single" w:sz="4" w:space="0" w:color="000000"/>
              <w:left w:val="single" w:sz="4" w:space="0" w:color="000000"/>
              <w:bottom w:val="single" w:sz="4" w:space="0" w:color="000000"/>
              <w:right w:val="single" w:sz="4" w:space="0" w:color="000000"/>
            </w:tcBorders>
          </w:tcPr>
          <w:p w14:paraId="1631653C" w14:textId="77777777" w:rsidR="00D601B0" w:rsidRPr="00FA6356" w:rsidRDefault="00D601B0">
            <w:pPr>
              <w:widowControl w:val="0"/>
              <w:autoSpaceDE w:val="0"/>
              <w:autoSpaceDN w:val="0"/>
              <w:adjustRightInd w:val="0"/>
              <w:spacing w:after="0" w:line="254" w:lineRule="exact"/>
              <w:ind w:left="102" w:right="201"/>
              <w:rPr>
                <w:rFonts w:ascii="Arial" w:hAnsi="Arial" w:cs="Arial"/>
                <w:sz w:val="20"/>
                <w:szCs w:val="20"/>
              </w:rPr>
            </w:pPr>
            <w:r w:rsidRPr="00FA6356">
              <w:rPr>
                <w:rFonts w:ascii="Arial" w:hAnsi="Arial" w:cs="Arial"/>
                <w:sz w:val="20"/>
                <w:szCs w:val="20"/>
              </w:rPr>
              <w:t>Value of pension benefits for single total figure 20</w:t>
            </w:r>
            <w:r w:rsidR="005435E3">
              <w:rPr>
                <w:rFonts w:ascii="Arial" w:hAnsi="Arial" w:cs="Arial"/>
                <w:sz w:val="20"/>
                <w:szCs w:val="20"/>
              </w:rPr>
              <w:t>2</w:t>
            </w:r>
            <w:r w:rsidR="001A7053">
              <w:rPr>
                <w:rFonts w:ascii="Arial" w:hAnsi="Arial" w:cs="Arial"/>
                <w:sz w:val="20"/>
                <w:szCs w:val="20"/>
              </w:rPr>
              <w:t>5</w:t>
            </w:r>
            <w:r w:rsidRPr="00FA6356">
              <w:rPr>
                <w:rFonts w:ascii="Arial" w:hAnsi="Arial" w:cs="Arial"/>
                <w:sz w:val="20"/>
                <w:szCs w:val="20"/>
              </w:rPr>
              <w:t>-</w:t>
            </w:r>
            <w:r w:rsidR="00726117">
              <w:rPr>
                <w:rFonts w:ascii="Arial" w:hAnsi="Arial" w:cs="Arial"/>
                <w:sz w:val="20"/>
                <w:szCs w:val="20"/>
              </w:rPr>
              <w:t>2</w:t>
            </w:r>
            <w:r w:rsidR="001A7053">
              <w:rPr>
                <w:rFonts w:ascii="Arial" w:hAnsi="Arial" w:cs="Arial"/>
                <w:sz w:val="20"/>
                <w:szCs w:val="20"/>
              </w:rPr>
              <w:t>6</w:t>
            </w:r>
          </w:p>
          <w:p w14:paraId="00056918" w14:textId="77777777" w:rsidR="00D601B0" w:rsidRPr="00FA6356" w:rsidRDefault="00D601B0">
            <w:pPr>
              <w:widowControl w:val="0"/>
              <w:autoSpaceDE w:val="0"/>
              <w:autoSpaceDN w:val="0"/>
              <w:adjustRightInd w:val="0"/>
              <w:spacing w:after="0" w:line="254" w:lineRule="exact"/>
              <w:ind w:left="102" w:right="201"/>
              <w:rPr>
                <w:rFonts w:ascii="Arial" w:hAnsi="Arial" w:cs="Arial"/>
                <w:sz w:val="20"/>
                <w:szCs w:val="20"/>
              </w:rPr>
            </w:pPr>
          </w:p>
        </w:tc>
      </w:tr>
      <w:tr w:rsidR="00D601B0" w:rsidRPr="00FA6356" w14:paraId="1C4F0877" w14:textId="77777777" w:rsidTr="00D601B0">
        <w:trPr>
          <w:trHeight w:hRule="exact" w:val="383"/>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36DE07E3"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7EE16747"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28440A80"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5553A624"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0519A486"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43C95C4E"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1EE6FBF2"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1E5C4410"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54ABE8C9"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620E5217"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5A702BD9"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r>
      <w:tr w:rsidR="00D601B0" w:rsidRPr="00FA6356" w14:paraId="755B469E" w14:textId="77777777" w:rsidTr="00D601B0">
        <w:trPr>
          <w:trHeight w:hRule="exact" w:val="383"/>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1F046E89"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0811452E"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1997AD29"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6ADAC141"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6534BFC4"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33ADA46F"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278A152F"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775B8443"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0CEDF687"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20175A02"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3AE4C4B6"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r>
      <w:tr w:rsidR="00D601B0" w:rsidRPr="00FA6356" w14:paraId="03E38560" w14:textId="77777777" w:rsidTr="00D601B0">
        <w:trPr>
          <w:trHeight w:hRule="exact" w:val="383"/>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49B106B2"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275AB8B3"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5E6C834B"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03F5AD0A"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02FC157B"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1BD0AFAE"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2FF06F32"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35E6987F"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6A7516FA"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28FF62AB"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6878F889"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r>
      <w:tr w:rsidR="00D601B0" w:rsidRPr="00FA6356" w14:paraId="031EC8BF"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4A80730A"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3CCA2531"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3201AB7C"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051C6FFE"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2F0122BD"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599E80BA"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30BD5822"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6AEACDCA"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4CE5BC7D"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247CD5DD"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64253994"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r>
      <w:tr w:rsidR="00D601B0" w:rsidRPr="00FA6356" w14:paraId="2EEE5DF8"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4F080307"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016913DE"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372BDA7B"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28696851"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6ED3C33D"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4CF5F6DE"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130C784B"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606FA053"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35666A24"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3502C6B0"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468D1F16"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r>
      <w:tr w:rsidR="00D601B0" w:rsidRPr="00FA6356" w14:paraId="1C8F02CC"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0997B7CF"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1C7322F8"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0811425D"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192B9B17"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38E988C3"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72307EA6"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49779007"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0ADD41C6"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65310B9D"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25977934"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3F117A56"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r>
      <w:tr w:rsidR="00D601B0" w:rsidRPr="00FA6356" w14:paraId="616EA1A3"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356AFF83"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64D90F4B"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762C8DC1"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26471954" w14:textId="77777777" w:rsidR="0013764E" w:rsidRPr="00FA6356" w:rsidRDefault="0013764E">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10A37ADE"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6AAD57D5"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170F87A2"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49D311FD"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41660355"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019AA75A"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2512E883" w14:textId="77777777" w:rsidR="00D601B0" w:rsidRPr="00FA6356" w:rsidRDefault="00D601B0">
            <w:pPr>
              <w:widowControl w:val="0"/>
              <w:autoSpaceDE w:val="0"/>
              <w:autoSpaceDN w:val="0"/>
              <w:adjustRightInd w:val="0"/>
              <w:spacing w:after="0" w:line="240" w:lineRule="auto"/>
              <w:rPr>
                <w:rFonts w:ascii="Times New Roman" w:hAnsi="Times New Roman"/>
                <w:sz w:val="24"/>
                <w:szCs w:val="24"/>
              </w:rPr>
            </w:pPr>
          </w:p>
        </w:tc>
      </w:tr>
      <w:tr w:rsidR="0020581A" w:rsidRPr="00FA6356" w14:paraId="3419358B"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6C3BCA75" w14:textId="77777777" w:rsidR="0020581A" w:rsidRDefault="0020581A">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4CD2E3BD"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51779F9A"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7532BDE5"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36ABEA0F"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7C3F22A1"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1D206AE2"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7FB12542"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49EF47EB"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7BA6CE6C"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4949ED16"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r>
      <w:tr w:rsidR="0020581A" w:rsidRPr="00FA6356" w14:paraId="62F38525"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4627D316" w14:textId="77777777" w:rsidR="0020581A" w:rsidRDefault="0020581A">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00D9D8AD"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405A049E"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586FFBD6"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5B1D2F43"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09AAF41C"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7E6396AF"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4D98A079"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7351272F"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0B591F21"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750BDB93" w14:textId="77777777" w:rsidR="0020581A" w:rsidRPr="00FA6356" w:rsidRDefault="0020581A">
            <w:pPr>
              <w:widowControl w:val="0"/>
              <w:autoSpaceDE w:val="0"/>
              <w:autoSpaceDN w:val="0"/>
              <w:adjustRightInd w:val="0"/>
              <w:spacing w:after="0" w:line="240" w:lineRule="auto"/>
              <w:rPr>
                <w:rFonts w:ascii="Times New Roman" w:hAnsi="Times New Roman"/>
                <w:sz w:val="24"/>
                <w:szCs w:val="24"/>
              </w:rPr>
            </w:pPr>
          </w:p>
        </w:tc>
      </w:tr>
      <w:tr w:rsidR="001D1948" w:rsidRPr="00FA6356" w14:paraId="3DC33FFA"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3347C844" w14:textId="77777777" w:rsidR="001D1948" w:rsidRDefault="001D1948">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63DA9ACA"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5471192A"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11DF3BAC"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3C01000A"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0D6B4F36"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68CA7A58"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3AC476DC"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1E109730"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7D84C7ED"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69F6D7D7"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r>
      <w:tr w:rsidR="001D1948" w:rsidRPr="00FA6356" w14:paraId="79802266"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067A30BE" w14:textId="77777777" w:rsidR="001D1948" w:rsidRDefault="001D1948">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18AC911D"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2F47BFD5"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6E970DFE"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3400AB48"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18B7B31D"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5A5F1DB9"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0E043945"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5315D798"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07FCBFA8"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065156EB"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r>
      <w:tr w:rsidR="001D1948" w:rsidRPr="00FA6356" w14:paraId="08B700B0"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43B4A9A0" w14:textId="77777777" w:rsidR="001D1948" w:rsidRDefault="001D1948">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04DC41A9"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10CF9E67"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07FC9D21"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0124A7F3"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764BC827"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544A66D2"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455765D3"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44EA19D5"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63EDD379"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35D6B3A8"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r>
      <w:tr w:rsidR="001D1948" w:rsidRPr="00FA6356" w14:paraId="2B33E1A4"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6FA20C71" w14:textId="77777777" w:rsidR="001D1948" w:rsidRDefault="001D1948">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36C44735"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22EC9559"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692A29AF"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118DFAD0"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0EDBC80B"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2096169B"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38EDEC29"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1A89AF0C"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2F0D2425"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26306F8B"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r>
      <w:tr w:rsidR="001D1948" w:rsidRPr="00FA6356" w14:paraId="6BC0EF62"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006428A0" w14:textId="77777777" w:rsidR="001D1948" w:rsidRDefault="001D1948">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1D771FA6"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7E05EC82"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444F3136"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2D1FB35E"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3430F351"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54F33FEB"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12E7FDE1"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69035C9B"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4104852B"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65759ACF"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r>
      <w:tr w:rsidR="001D1948" w:rsidRPr="00FA6356" w14:paraId="2C0908F3" w14:textId="77777777" w:rsidTr="00140D51">
        <w:trPr>
          <w:trHeight w:val="415"/>
        </w:trPr>
        <w:tc>
          <w:tcPr>
            <w:tcW w:w="1801" w:type="dxa"/>
            <w:tcBorders>
              <w:top w:val="single" w:sz="4" w:space="0" w:color="000000"/>
              <w:left w:val="single" w:sz="4" w:space="0" w:color="000000"/>
              <w:bottom w:val="single" w:sz="4" w:space="0" w:color="000000"/>
              <w:right w:val="single" w:sz="4" w:space="0" w:color="000000"/>
            </w:tcBorders>
            <w:shd w:val="clear" w:color="auto" w:fill="E0E0E0"/>
          </w:tcPr>
          <w:p w14:paraId="63AC69ED" w14:textId="77777777" w:rsidR="001D1948" w:rsidRDefault="001D1948">
            <w:pPr>
              <w:widowControl w:val="0"/>
              <w:autoSpaceDE w:val="0"/>
              <w:autoSpaceDN w:val="0"/>
              <w:adjustRightInd w:val="0"/>
              <w:spacing w:after="0" w:line="240" w:lineRule="auto"/>
              <w:rPr>
                <w:rFonts w:ascii="Times New Roman" w:hAnsi="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68689584"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E0E0E0"/>
          </w:tcPr>
          <w:p w14:paraId="0F3CE2CA"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E0E0E0"/>
          </w:tcPr>
          <w:p w14:paraId="2DD52032"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6440FC92"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2C266826"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58763DFD"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4B34F7FD"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4A1A8006"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75AE3B38"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Pr>
          <w:p w14:paraId="3822D9C4" w14:textId="77777777" w:rsidR="001D1948" w:rsidRPr="00FA6356" w:rsidRDefault="001D1948">
            <w:pPr>
              <w:widowControl w:val="0"/>
              <w:autoSpaceDE w:val="0"/>
              <w:autoSpaceDN w:val="0"/>
              <w:adjustRightInd w:val="0"/>
              <w:spacing w:after="0" w:line="240" w:lineRule="auto"/>
              <w:rPr>
                <w:rFonts w:ascii="Times New Roman" w:hAnsi="Times New Roman"/>
                <w:sz w:val="24"/>
                <w:szCs w:val="24"/>
              </w:rPr>
            </w:pPr>
          </w:p>
        </w:tc>
      </w:tr>
    </w:tbl>
    <w:p w14:paraId="71A91676" w14:textId="77777777" w:rsidR="005435E3" w:rsidRDefault="005435E3">
      <w:pPr>
        <w:widowControl w:val="0"/>
        <w:autoSpaceDE w:val="0"/>
        <w:autoSpaceDN w:val="0"/>
        <w:adjustRightInd w:val="0"/>
        <w:spacing w:before="31" w:after="0" w:line="248" w:lineRule="exact"/>
        <w:ind w:left="118"/>
        <w:rPr>
          <w:rFonts w:ascii="Arial" w:hAnsi="Arial" w:cs="Arial"/>
          <w:position w:val="-1"/>
        </w:rPr>
      </w:pPr>
    </w:p>
    <w:p w14:paraId="7ECF91F1" w14:textId="77777777" w:rsidR="00AE6B05" w:rsidRPr="00FA6356" w:rsidRDefault="00AE6B05">
      <w:pPr>
        <w:widowControl w:val="0"/>
        <w:autoSpaceDE w:val="0"/>
        <w:autoSpaceDN w:val="0"/>
        <w:adjustRightInd w:val="0"/>
        <w:spacing w:before="31" w:after="0" w:line="248" w:lineRule="exact"/>
        <w:ind w:left="118"/>
        <w:rPr>
          <w:rFonts w:ascii="Arial" w:hAnsi="Arial" w:cs="Arial"/>
        </w:rPr>
      </w:pPr>
      <w:r w:rsidRPr="00FA6356">
        <w:rPr>
          <w:rFonts w:ascii="Arial" w:hAnsi="Arial" w:cs="Arial"/>
          <w:position w:val="-1"/>
        </w:rPr>
        <w:t>Notes</w:t>
      </w:r>
      <w:r w:rsidRPr="00FA6356">
        <w:rPr>
          <w:rFonts w:ascii="Arial" w:hAnsi="Arial" w:cs="Arial"/>
          <w:spacing w:val="-11"/>
          <w:position w:val="-1"/>
        </w:rPr>
        <w:t xml:space="preserve"> </w:t>
      </w:r>
      <w:r w:rsidRPr="00FA6356">
        <w:rPr>
          <w:rFonts w:ascii="Arial" w:hAnsi="Arial" w:cs="Arial"/>
          <w:position w:val="-1"/>
        </w:rPr>
        <w:t>on</w:t>
      </w:r>
      <w:r w:rsidRPr="00FA6356">
        <w:rPr>
          <w:rFonts w:ascii="Arial" w:hAnsi="Arial" w:cs="Arial"/>
          <w:spacing w:val="-2"/>
          <w:position w:val="-1"/>
        </w:rPr>
        <w:t xml:space="preserve"> </w:t>
      </w:r>
      <w:r w:rsidRPr="00FA6356">
        <w:rPr>
          <w:rFonts w:ascii="Arial" w:hAnsi="Arial" w:cs="Arial"/>
          <w:position w:val="-1"/>
        </w:rPr>
        <w:t>c</w:t>
      </w:r>
      <w:r w:rsidRPr="00FA6356">
        <w:rPr>
          <w:rFonts w:ascii="Arial" w:hAnsi="Arial" w:cs="Arial"/>
          <w:spacing w:val="-1"/>
          <w:position w:val="-1"/>
        </w:rPr>
        <w:t>o</w:t>
      </w:r>
      <w:r w:rsidRPr="00FA6356">
        <w:rPr>
          <w:rFonts w:ascii="Arial" w:hAnsi="Arial" w:cs="Arial"/>
          <w:position w:val="-1"/>
        </w:rPr>
        <w:t>mpletion</w:t>
      </w:r>
      <w:r w:rsidRPr="00FA6356">
        <w:rPr>
          <w:rFonts w:ascii="Arial" w:hAnsi="Arial" w:cs="Arial"/>
          <w:spacing w:val="-1"/>
          <w:position w:val="-1"/>
        </w:rPr>
        <w:t xml:space="preserve"> </w:t>
      </w:r>
      <w:r w:rsidRPr="00FA6356">
        <w:rPr>
          <w:rFonts w:ascii="Arial" w:hAnsi="Arial" w:cs="Arial"/>
          <w:position w:val="-1"/>
        </w:rPr>
        <w:t>overleaf</w:t>
      </w:r>
    </w:p>
    <w:p w14:paraId="7C1ECC19" w14:textId="77777777" w:rsidR="00AE6B05" w:rsidRPr="00FA6356" w:rsidRDefault="00AE6B05">
      <w:pPr>
        <w:widowControl w:val="0"/>
        <w:autoSpaceDE w:val="0"/>
        <w:autoSpaceDN w:val="0"/>
        <w:adjustRightInd w:val="0"/>
        <w:spacing w:before="9" w:after="0" w:line="120" w:lineRule="exact"/>
        <w:rPr>
          <w:rFonts w:ascii="Arial" w:hAnsi="Arial" w:cs="Arial"/>
          <w:sz w:val="12"/>
          <w:szCs w:val="12"/>
        </w:rPr>
      </w:pPr>
    </w:p>
    <w:p w14:paraId="4488DD88" w14:textId="77777777" w:rsidR="00AE6B05" w:rsidRPr="00FA6356" w:rsidRDefault="00AE6B05" w:rsidP="00F27A57">
      <w:pPr>
        <w:widowControl w:val="0"/>
        <w:autoSpaceDE w:val="0"/>
        <w:autoSpaceDN w:val="0"/>
        <w:adjustRightInd w:val="0"/>
        <w:spacing w:before="31" w:after="0" w:line="240" w:lineRule="auto"/>
        <w:ind w:right="6726"/>
        <w:rPr>
          <w:rFonts w:ascii="Arial" w:hAnsi="Arial" w:cs="Arial"/>
        </w:rPr>
        <w:sectPr w:rsidR="00AE6B05" w:rsidRPr="00FA6356" w:rsidSect="001D1948">
          <w:type w:val="continuous"/>
          <w:pgSz w:w="16840" w:h="11920" w:orient="landscape"/>
          <w:pgMar w:top="660" w:right="1380" w:bottom="280" w:left="1300" w:header="720" w:footer="519" w:gutter="0"/>
          <w:cols w:space="720" w:equalWidth="0">
            <w:col w:w="14160"/>
          </w:cols>
          <w:noEndnote/>
        </w:sectPr>
      </w:pPr>
    </w:p>
    <w:p w14:paraId="51A78D63" w14:textId="02C88C90" w:rsidR="00AE6B05" w:rsidRPr="00FA6356" w:rsidRDefault="007212E9">
      <w:pPr>
        <w:widowControl w:val="0"/>
        <w:autoSpaceDE w:val="0"/>
        <w:autoSpaceDN w:val="0"/>
        <w:adjustRightInd w:val="0"/>
        <w:spacing w:before="52" w:after="0" w:line="240" w:lineRule="auto"/>
        <w:ind w:right="103"/>
        <w:jc w:val="right"/>
        <w:rPr>
          <w:rFonts w:ascii="Arial" w:hAnsi="Arial" w:cs="Arial"/>
          <w:sz w:val="44"/>
          <w:szCs w:val="44"/>
        </w:rPr>
      </w:pPr>
      <w:r w:rsidRPr="00FA6356">
        <w:rPr>
          <w:rFonts w:ascii="Arial" w:hAnsi="Arial" w:cs="Arial"/>
          <w:b/>
          <w:bCs/>
          <w:sz w:val="44"/>
          <w:szCs w:val="44"/>
        </w:rPr>
        <w:lastRenderedPageBreak/>
        <w:t>EPN</w:t>
      </w:r>
      <w:r w:rsidR="009D1A80">
        <w:rPr>
          <w:rFonts w:ascii="Arial" w:hAnsi="Arial" w:cs="Arial"/>
          <w:b/>
          <w:bCs/>
          <w:sz w:val="44"/>
          <w:szCs w:val="44"/>
        </w:rPr>
        <w:t>747</w:t>
      </w:r>
      <w:r w:rsidRPr="00FA6356">
        <w:rPr>
          <w:rFonts w:ascii="Arial" w:hAnsi="Arial" w:cs="Arial"/>
          <w:b/>
          <w:bCs/>
          <w:sz w:val="44"/>
          <w:szCs w:val="44"/>
        </w:rPr>
        <w:t xml:space="preserve"> </w:t>
      </w:r>
      <w:r w:rsidR="00AE6B05" w:rsidRPr="00FA6356">
        <w:rPr>
          <w:rFonts w:ascii="Arial" w:hAnsi="Arial" w:cs="Arial"/>
          <w:b/>
          <w:bCs/>
          <w:sz w:val="44"/>
          <w:szCs w:val="44"/>
        </w:rPr>
        <w:t>Annex 13B</w:t>
      </w:r>
    </w:p>
    <w:p w14:paraId="23E7E6C8" w14:textId="77777777" w:rsidR="004B37C5" w:rsidRPr="00FA6356" w:rsidRDefault="004B37C5" w:rsidP="004B37C5">
      <w:pPr>
        <w:widowControl w:val="0"/>
        <w:autoSpaceDE w:val="0"/>
        <w:autoSpaceDN w:val="0"/>
        <w:adjustRightInd w:val="0"/>
        <w:spacing w:after="0" w:line="240" w:lineRule="auto"/>
        <w:rPr>
          <w:rFonts w:ascii="Arial" w:hAnsi="Arial" w:cs="Arial"/>
          <w:sz w:val="20"/>
          <w:szCs w:val="20"/>
        </w:rPr>
      </w:pPr>
    </w:p>
    <w:p w14:paraId="128D5C01" w14:textId="77777777" w:rsidR="00AE6B05" w:rsidRPr="00FA6356" w:rsidRDefault="004B37C5" w:rsidP="004B37C5">
      <w:pPr>
        <w:widowControl w:val="0"/>
        <w:autoSpaceDE w:val="0"/>
        <w:autoSpaceDN w:val="0"/>
        <w:adjustRightInd w:val="0"/>
        <w:spacing w:after="0" w:line="240" w:lineRule="auto"/>
        <w:rPr>
          <w:rFonts w:ascii="Arial" w:hAnsi="Arial" w:cs="Arial"/>
          <w:sz w:val="28"/>
          <w:szCs w:val="28"/>
        </w:rPr>
      </w:pPr>
      <w:r w:rsidRPr="00FA6356">
        <w:rPr>
          <w:rFonts w:ascii="Arial" w:hAnsi="Arial" w:cs="Arial"/>
          <w:sz w:val="20"/>
          <w:szCs w:val="20"/>
        </w:rPr>
        <w:t xml:space="preserve">  </w:t>
      </w:r>
      <w:r w:rsidR="00AE6B05" w:rsidRPr="00FA6356">
        <w:rPr>
          <w:rFonts w:ascii="Arial" w:hAnsi="Arial" w:cs="Arial"/>
          <w:sz w:val="28"/>
          <w:szCs w:val="28"/>
          <w:u w:val="thick"/>
        </w:rPr>
        <w:t>Employers</w:t>
      </w:r>
      <w:r w:rsidR="00AE6B05" w:rsidRPr="00FA6356">
        <w:rPr>
          <w:rFonts w:ascii="Arial" w:hAnsi="Arial" w:cs="Arial"/>
          <w:spacing w:val="-10"/>
          <w:sz w:val="28"/>
          <w:szCs w:val="28"/>
          <w:u w:val="thick"/>
        </w:rPr>
        <w:t xml:space="preserve"> </w:t>
      </w:r>
      <w:r w:rsidR="00AE6B05" w:rsidRPr="00FA6356">
        <w:rPr>
          <w:rFonts w:ascii="Arial" w:hAnsi="Arial" w:cs="Arial"/>
          <w:sz w:val="28"/>
          <w:szCs w:val="28"/>
          <w:u w:val="thick"/>
        </w:rPr>
        <w:t>notes</w:t>
      </w:r>
      <w:r w:rsidR="00AE6B05" w:rsidRPr="00FA6356">
        <w:rPr>
          <w:rFonts w:ascii="Arial" w:hAnsi="Arial" w:cs="Arial"/>
          <w:spacing w:val="-6"/>
          <w:sz w:val="28"/>
          <w:szCs w:val="28"/>
          <w:u w:val="thick"/>
        </w:rPr>
        <w:t xml:space="preserve"> </w:t>
      </w:r>
      <w:r w:rsidR="00AE6B05" w:rsidRPr="00FA6356">
        <w:rPr>
          <w:rFonts w:ascii="Arial" w:hAnsi="Arial" w:cs="Arial"/>
          <w:sz w:val="28"/>
          <w:szCs w:val="28"/>
          <w:u w:val="thick"/>
        </w:rPr>
        <w:t>on</w:t>
      </w:r>
      <w:r w:rsidR="00AE6B05" w:rsidRPr="00FA6356">
        <w:rPr>
          <w:rFonts w:ascii="Arial" w:hAnsi="Arial" w:cs="Arial"/>
          <w:spacing w:val="-3"/>
          <w:sz w:val="28"/>
          <w:szCs w:val="28"/>
          <w:u w:val="thick"/>
        </w:rPr>
        <w:t xml:space="preserve"> </w:t>
      </w:r>
      <w:r w:rsidR="00AE6B05" w:rsidRPr="00FA6356">
        <w:rPr>
          <w:rFonts w:ascii="Arial" w:hAnsi="Arial" w:cs="Arial"/>
          <w:sz w:val="28"/>
          <w:szCs w:val="28"/>
          <w:u w:val="thick"/>
        </w:rPr>
        <w:t>completion</w:t>
      </w:r>
    </w:p>
    <w:p w14:paraId="540F4191" w14:textId="77777777" w:rsidR="00AE6B05" w:rsidRPr="00FA6356" w:rsidRDefault="00AE6B05">
      <w:pPr>
        <w:widowControl w:val="0"/>
        <w:autoSpaceDE w:val="0"/>
        <w:autoSpaceDN w:val="0"/>
        <w:adjustRightInd w:val="0"/>
        <w:spacing w:before="8" w:after="0" w:line="110" w:lineRule="exact"/>
        <w:rPr>
          <w:rFonts w:ascii="Arial" w:hAnsi="Arial" w:cs="Arial"/>
          <w:sz w:val="11"/>
          <w:szCs w:val="11"/>
        </w:rPr>
      </w:pPr>
    </w:p>
    <w:p w14:paraId="68534226" w14:textId="77777777" w:rsidR="007212E9" w:rsidRPr="00FA6356" w:rsidRDefault="00AE6B05" w:rsidP="007212E9">
      <w:pPr>
        <w:widowControl w:val="0"/>
        <w:autoSpaceDE w:val="0"/>
        <w:autoSpaceDN w:val="0"/>
        <w:adjustRightInd w:val="0"/>
        <w:spacing w:after="0" w:line="240" w:lineRule="auto"/>
        <w:ind w:left="118" w:right="161"/>
        <w:rPr>
          <w:rFonts w:ascii="Arial" w:hAnsi="Arial" w:cs="Arial"/>
          <w:spacing w:val="1"/>
          <w:sz w:val="24"/>
          <w:szCs w:val="24"/>
        </w:rPr>
      </w:pPr>
      <w:r w:rsidRPr="00FA6356">
        <w:rPr>
          <w:rFonts w:ascii="Arial" w:hAnsi="Arial" w:cs="Arial"/>
          <w:sz w:val="24"/>
          <w:szCs w:val="24"/>
        </w:rPr>
        <w:t>Complete</w:t>
      </w:r>
      <w:r w:rsidRPr="00FA6356">
        <w:rPr>
          <w:rFonts w:ascii="Arial" w:hAnsi="Arial" w:cs="Arial"/>
          <w:spacing w:val="-11"/>
          <w:sz w:val="24"/>
          <w:szCs w:val="24"/>
        </w:rPr>
        <w:t xml:space="preserve"> </w:t>
      </w:r>
      <w:r w:rsidRPr="00FA6356">
        <w:rPr>
          <w:rFonts w:ascii="Arial" w:hAnsi="Arial" w:cs="Arial"/>
          <w:sz w:val="24"/>
          <w:szCs w:val="24"/>
        </w:rPr>
        <w:t xml:space="preserve">shaded boxes and pass the form to </w:t>
      </w:r>
      <w:r w:rsidR="00740CC4">
        <w:rPr>
          <w:rFonts w:ascii="Arial" w:hAnsi="Arial" w:cs="Arial"/>
          <w:sz w:val="24"/>
          <w:szCs w:val="24"/>
        </w:rPr>
        <w:t>Gallagher</w:t>
      </w:r>
      <w:r w:rsidR="00535D67" w:rsidRPr="00FA6356">
        <w:rPr>
          <w:rFonts w:ascii="Arial" w:hAnsi="Arial" w:cs="Arial"/>
          <w:spacing w:val="1"/>
          <w:sz w:val="24"/>
          <w:szCs w:val="24"/>
        </w:rPr>
        <w:t xml:space="preserve"> at</w:t>
      </w:r>
    </w:p>
    <w:p w14:paraId="5D1D89EA" w14:textId="77777777" w:rsidR="004D0FE9" w:rsidRPr="00FA6356" w:rsidRDefault="00BE0DF9" w:rsidP="007212E9">
      <w:pPr>
        <w:widowControl w:val="0"/>
        <w:autoSpaceDE w:val="0"/>
        <w:autoSpaceDN w:val="0"/>
        <w:adjustRightInd w:val="0"/>
        <w:spacing w:after="0" w:line="240" w:lineRule="auto"/>
        <w:ind w:left="118" w:right="161"/>
        <w:rPr>
          <w:rFonts w:ascii="Arial" w:hAnsi="Arial" w:cs="Arial"/>
          <w:sz w:val="24"/>
          <w:szCs w:val="24"/>
        </w:rPr>
      </w:pPr>
      <w:hyperlink r:id="rId15" w:history="1">
        <w:r w:rsidRPr="00580722">
          <w:rPr>
            <w:rStyle w:val="Hyperlink"/>
            <w:rFonts w:ascii="Arial" w:hAnsi="Arial" w:cs="Arial"/>
            <w:sz w:val="24"/>
            <w:szCs w:val="24"/>
          </w:rPr>
          <w:t>GBS.UK.Pensions.National.Projects@ajg.com</w:t>
        </w:r>
      </w:hyperlink>
      <w:r>
        <w:rPr>
          <w:rFonts w:ascii="Arial" w:hAnsi="Arial" w:cs="Arial"/>
          <w:sz w:val="24"/>
          <w:szCs w:val="24"/>
        </w:rPr>
        <w:t xml:space="preserve"> </w:t>
      </w:r>
      <w:r w:rsidR="00854E7C" w:rsidRPr="00FA6356">
        <w:rPr>
          <w:rFonts w:ascii="Arial" w:hAnsi="Arial" w:cs="Arial"/>
          <w:sz w:val="24"/>
          <w:szCs w:val="24"/>
        </w:rPr>
        <w:t>a</w:t>
      </w:r>
      <w:r w:rsidR="00F27A57" w:rsidRPr="00FA6356">
        <w:rPr>
          <w:rFonts w:ascii="Arial" w:hAnsi="Arial" w:cs="Arial"/>
          <w:sz w:val="24"/>
          <w:szCs w:val="24"/>
        </w:rPr>
        <w:t xml:space="preserve">nd </w:t>
      </w:r>
      <w:r w:rsidR="007E74E7" w:rsidRPr="00FA6356">
        <w:rPr>
          <w:rFonts w:ascii="Arial" w:hAnsi="Arial" w:cs="Arial"/>
          <w:sz w:val="24"/>
          <w:szCs w:val="24"/>
        </w:rPr>
        <w:t>cc.</w:t>
      </w:r>
      <w:r w:rsidR="00854E7C" w:rsidRPr="00FA6356">
        <w:rPr>
          <w:rFonts w:ascii="Arial" w:hAnsi="Arial" w:cs="Arial"/>
          <w:sz w:val="24"/>
          <w:szCs w:val="24"/>
        </w:rPr>
        <w:t xml:space="preserve"> </w:t>
      </w:r>
      <w:hyperlink r:id="rId16" w:history="1"/>
      <w:hyperlink r:id="rId17" w:history="1">
        <w:r w:rsidR="00E85F85" w:rsidRPr="00E85F85">
          <w:rPr>
            <w:rStyle w:val="Hyperlink"/>
            <w:rFonts w:ascii="Arial" w:hAnsi="Arial" w:cs="Arial"/>
            <w:sz w:val="24"/>
            <w:szCs w:val="24"/>
          </w:rPr>
          <w:t>PensionsMP@parliament.uk</w:t>
        </w:r>
      </w:hyperlink>
      <w:r w:rsidR="00E85F85">
        <w:t xml:space="preserve"> </w:t>
      </w:r>
      <w:r w:rsidR="00351734">
        <w:rPr>
          <w:rFonts w:ascii="Arial" w:hAnsi="Arial" w:cs="Arial"/>
          <w:sz w:val="24"/>
          <w:szCs w:val="24"/>
        </w:rPr>
        <w:t xml:space="preserve">&amp; </w:t>
      </w:r>
      <w:hyperlink r:id="rId18" w:history="1">
        <w:r w:rsidR="00351734" w:rsidRPr="00395476">
          <w:rPr>
            <w:rStyle w:val="Hyperlink"/>
            <w:rFonts w:ascii="Arial" w:hAnsi="Arial" w:cs="Arial"/>
            <w:sz w:val="24"/>
            <w:szCs w:val="24"/>
          </w:rPr>
          <w:t>sladea@parliament.uk</w:t>
        </w:r>
      </w:hyperlink>
    </w:p>
    <w:p w14:paraId="5140B53E" w14:textId="77777777" w:rsidR="00535D67" w:rsidRPr="00FA6356" w:rsidRDefault="004D0FE9" w:rsidP="007212E9">
      <w:pPr>
        <w:widowControl w:val="0"/>
        <w:autoSpaceDE w:val="0"/>
        <w:autoSpaceDN w:val="0"/>
        <w:adjustRightInd w:val="0"/>
        <w:spacing w:after="0" w:line="240" w:lineRule="auto"/>
        <w:ind w:left="118" w:right="161"/>
        <w:rPr>
          <w:rFonts w:ascii="Arial" w:hAnsi="Arial" w:cs="Arial"/>
          <w:sz w:val="24"/>
          <w:szCs w:val="24"/>
          <w:shd w:val="clear" w:color="auto" w:fill="FFFFFF"/>
        </w:rPr>
      </w:pPr>
      <w:r w:rsidRPr="00FA6356">
        <w:rPr>
          <w:rFonts w:ascii="Arial" w:hAnsi="Arial" w:cs="Arial"/>
          <w:sz w:val="24"/>
          <w:szCs w:val="24"/>
          <w:shd w:val="clear" w:color="auto" w:fill="FFFFFF"/>
        </w:rPr>
        <w:t xml:space="preserve"> </w:t>
      </w:r>
    </w:p>
    <w:p w14:paraId="3A75E031" w14:textId="77777777" w:rsidR="00205D0E" w:rsidRPr="00FA6356" w:rsidRDefault="00205D0E" w:rsidP="007212E9">
      <w:pPr>
        <w:widowControl w:val="0"/>
        <w:autoSpaceDE w:val="0"/>
        <w:autoSpaceDN w:val="0"/>
        <w:adjustRightInd w:val="0"/>
        <w:spacing w:after="0" w:line="240" w:lineRule="auto"/>
        <w:ind w:left="118" w:right="161"/>
        <w:rPr>
          <w:rFonts w:ascii="Arial" w:hAnsi="Arial" w:cs="Arial"/>
          <w:b/>
          <w:sz w:val="24"/>
          <w:szCs w:val="24"/>
          <w:shd w:val="clear" w:color="auto" w:fill="FFFFFF"/>
        </w:rPr>
      </w:pPr>
      <w:r w:rsidRPr="00FA6356">
        <w:rPr>
          <w:rFonts w:ascii="Arial" w:hAnsi="Arial" w:cs="Arial"/>
          <w:b/>
          <w:sz w:val="24"/>
          <w:szCs w:val="24"/>
          <w:shd w:val="clear" w:color="auto" w:fill="FFFFFF"/>
        </w:rPr>
        <w:t xml:space="preserve">NOTE: Please ensure that you pay </w:t>
      </w:r>
      <w:r w:rsidR="00740CC4">
        <w:rPr>
          <w:rFonts w:ascii="Arial" w:hAnsi="Arial" w:cs="Arial"/>
          <w:b/>
          <w:sz w:val="24"/>
          <w:szCs w:val="24"/>
          <w:shd w:val="clear" w:color="auto" w:fill="FFFFFF"/>
        </w:rPr>
        <w:t>Gallagher</w:t>
      </w:r>
      <w:r w:rsidRPr="00FA6356">
        <w:rPr>
          <w:rFonts w:ascii="Arial" w:hAnsi="Arial" w:cs="Arial"/>
          <w:b/>
          <w:sz w:val="24"/>
          <w:szCs w:val="24"/>
          <w:shd w:val="clear" w:color="auto" w:fill="FFFFFF"/>
        </w:rPr>
        <w:t xml:space="preserve"> on time once they issue their invoice.</w:t>
      </w:r>
    </w:p>
    <w:p w14:paraId="57269B61" w14:textId="77777777" w:rsidR="00205D0E" w:rsidRPr="00FA6356" w:rsidRDefault="00205D0E" w:rsidP="007212E9">
      <w:pPr>
        <w:widowControl w:val="0"/>
        <w:autoSpaceDE w:val="0"/>
        <w:autoSpaceDN w:val="0"/>
        <w:adjustRightInd w:val="0"/>
        <w:spacing w:after="0" w:line="240" w:lineRule="auto"/>
        <w:ind w:left="118" w:right="161"/>
        <w:rPr>
          <w:rFonts w:ascii="Arial" w:hAnsi="Arial" w:cs="Arial"/>
          <w:spacing w:val="1"/>
          <w:sz w:val="24"/>
          <w:szCs w:val="24"/>
        </w:rPr>
      </w:pPr>
    </w:p>
    <w:p w14:paraId="7F23C16F" w14:textId="77777777" w:rsidR="00AE6B05" w:rsidRPr="00FA6356" w:rsidRDefault="00AE6B05">
      <w:pPr>
        <w:widowControl w:val="0"/>
        <w:autoSpaceDE w:val="0"/>
        <w:autoSpaceDN w:val="0"/>
        <w:adjustRightInd w:val="0"/>
        <w:spacing w:after="0" w:line="120" w:lineRule="exact"/>
        <w:rPr>
          <w:rFonts w:ascii="Arial" w:hAnsi="Arial" w:cs="Arial"/>
          <w:sz w:val="12"/>
          <w:szCs w:val="12"/>
        </w:rPr>
      </w:pPr>
    </w:p>
    <w:p w14:paraId="19C0C06E" w14:textId="77777777" w:rsidR="00AE6B05" w:rsidRPr="00FA6356" w:rsidRDefault="00AE6B05">
      <w:pPr>
        <w:widowControl w:val="0"/>
        <w:autoSpaceDE w:val="0"/>
        <w:autoSpaceDN w:val="0"/>
        <w:adjustRightInd w:val="0"/>
        <w:spacing w:after="0" w:line="344" w:lineRule="auto"/>
        <w:ind w:left="118" w:right="3427"/>
        <w:rPr>
          <w:rFonts w:ascii="Arial" w:hAnsi="Arial" w:cs="Arial"/>
          <w:sz w:val="24"/>
          <w:szCs w:val="24"/>
        </w:rPr>
      </w:pPr>
      <w:r w:rsidRPr="001A0D82">
        <w:rPr>
          <w:rFonts w:ascii="Arial" w:hAnsi="Arial" w:cs="Arial"/>
          <w:sz w:val="24"/>
          <w:szCs w:val="24"/>
        </w:rPr>
        <w:t>Start</w:t>
      </w:r>
      <w:r w:rsidRPr="001A0D82">
        <w:rPr>
          <w:rFonts w:ascii="Arial" w:hAnsi="Arial" w:cs="Arial"/>
          <w:spacing w:val="-10"/>
          <w:sz w:val="24"/>
          <w:szCs w:val="24"/>
        </w:rPr>
        <w:t xml:space="preserve"> </w:t>
      </w:r>
      <w:r w:rsidRPr="001A0D82">
        <w:rPr>
          <w:rFonts w:ascii="Arial" w:hAnsi="Arial" w:cs="Arial"/>
          <w:sz w:val="24"/>
          <w:szCs w:val="24"/>
        </w:rPr>
        <w:t>date</w:t>
      </w:r>
      <w:r w:rsidRPr="001A0D82">
        <w:rPr>
          <w:rFonts w:ascii="Arial" w:hAnsi="Arial" w:cs="Arial"/>
          <w:spacing w:val="1"/>
          <w:sz w:val="24"/>
          <w:szCs w:val="24"/>
        </w:rPr>
        <w:t xml:space="preserve"> </w:t>
      </w:r>
      <w:r w:rsidRPr="001A0D82">
        <w:rPr>
          <w:rFonts w:ascii="Arial" w:hAnsi="Arial" w:cs="Arial"/>
          <w:spacing w:val="-2"/>
          <w:sz w:val="24"/>
          <w:szCs w:val="24"/>
        </w:rPr>
        <w:t>i</w:t>
      </w:r>
      <w:r w:rsidRPr="001A0D82">
        <w:rPr>
          <w:rFonts w:ascii="Arial" w:hAnsi="Arial" w:cs="Arial"/>
          <w:sz w:val="24"/>
          <w:szCs w:val="24"/>
        </w:rPr>
        <w:t>s</w:t>
      </w:r>
      <w:r w:rsidRPr="001A0D82">
        <w:rPr>
          <w:rFonts w:ascii="Arial" w:hAnsi="Arial" w:cs="Arial"/>
          <w:spacing w:val="1"/>
          <w:sz w:val="24"/>
          <w:szCs w:val="24"/>
        </w:rPr>
        <w:t xml:space="preserve"> </w:t>
      </w:r>
      <w:r w:rsidRPr="001A0D82">
        <w:rPr>
          <w:rFonts w:ascii="Arial" w:hAnsi="Arial" w:cs="Arial"/>
          <w:sz w:val="24"/>
          <w:szCs w:val="24"/>
        </w:rPr>
        <w:t>31</w:t>
      </w:r>
      <w:r w:rsidRPr="001A0D82">
        <w:rPr>
          <w:rFonts w:ascii="Arial" w:hAnsi="Arial" w:cs="Arial"/>
          <w:spacing w:val="1"/>
          <w:sz w:val="24"/>
          <w:szCs w:val="24"/>
        </w:rPr>
        <w:t xml:space="preserve"> </w:t>
      </w:r>
      <w:r w:rsidRPr="001A0D82">
        <w:rPr>
          <w:rFonts w:ascii="Arial" w:hAnsi="Arial" w:cs="Arial"/>
          <w:sz w:val="24"/>
          <w:szCs w:val="24"/>
        </w:rPr>
        <w:t>March</w:t>
      </w:r>
      <w:r w:rsidRPr="001A0D82">
        <w:rPr>
          <w:rFonts w:ascii="Arial" w:hAnsi="Arial" w:cs="Arial"/>
          <w:spacing w:val="1"/>
          <w:sz w:val="24"/>
          <w:szCs w:val="24"/>
        </w:rPr>
        <w:t xml:space="preserve"> </w:t>
      </w:r>
      <w:r w:rsidR="00B979C0" w:rsidRPr="001A0D82">
        <w:rPr>
          <w:rFonts w:ascii="Arial" w:hAnsi="Arial" w:cs="Arial"/>
          <w:sz w:val="24"/>
          <w:szCs w:val="24"/>
        </w:rPr>
        <w:t>20</w:t>
      </w:r>
      <w:r w:rsidR="005435E3" w:rsidRPr="001A0D82">
        <w:rPr>
          <w:rFonts w:ascii="Arial" w:hAnsi="Arial" w:cs="Arial"/>
          <w:sz w:val="24"/>
          <w:szCs w:val="24"/>
        </w:rPr>
        <w:t>2</w:t>
      </w:r>
      <w:r w:rsidR="001A7053">
        <w:rPr>
          <w:rFonts w:ascii="Arial" w:hAnsi="Arial" w:cs="Arial"/>
          <w:sz w:val="24"/>
          <w:szCs w:val="24"/>
        </w:rPr>
        <w:t>5</w:t>
      </w:r>
      <w:r w:rsidR="00B979C0" w:rsidRPr="001A0D82">
        <w:rPr>
          <w:rFonts w:ascii="Arial" w:hAnsi="Arial" w:cs="Arial"/>
          <w:spacing w:val="1"/>
          <w:sz w:val="24"/>
          <w:szCs w:val="24"/>
        </w:rPr>
        <w:t xml:space="preserve"> </w:t>
      </w:r>
      <w:r w:rsidRPr="001A0D82">
        <w:rPr>
          <w:rFonts w:ascii="Arial" w:hAnsi="Arial" w:cs="Arial"/>
          <w:sz w:val="24"/>
          <w:szCs w:val="24"/>
        </w:rPr>
        <w:t>unless</w:t>
      </w:r>
      <w:r w:rsidRPr="00FA6356">
        <w:rPr>
          <w:rFonts w:ascii="Arial" w:hAnsi="Arial" w:cs="Arial"/>
          <w:spacing w:val="1"/>
          <w:sz w:val="24"/>
          <w:szCs w:val="24"/>
        </w:rPr>
        <w:t xml:space="preserve"> </w:t>
      </w:r>
      <w:r w:rsidRPr="00FA6356">
        <w:rPr>
          <w:rFonts w:ascii="Arial" w:hAnsi="Arial" w:cs="Arial"/>
          <w:sz w:val="24"/>
          <w:szCs w:val="24"/>
        </w:rPr>
        <w:t>the</w:t>
      </w:r>
      <w:r w:rsidRPr="00FA6356">
        <w:rPr>
          <w:rFonts w:ascii="Arial" w:hAnsi="Arial" w:cs="Arial"/>
          <w:spacing w:val="1"/>
          <w:sz w:val="24"/>
          <w:szCs w:val="24"/>
        </w:rPr>
        <w:t xml:space="preserve"> </w:t>
      </w:r>
      <w:r w:rsidRPr="00FA6356">
        <w:rPr>
          <w:rFonts w:ascii="Arial" w:hAnsi="Arial" w:cs="Arial"/>
          <w:sz w:val="24"/>
          <w:szCs w:val="24"/>
        </w:rPr>
        <w:t>Minister</w:t>
      </w:r>
      <w:r w:rsidRPr="00FA6356">
        <w:rPr>
          <w:rFonts w:ascii="Arial" w:hAnsi="Arial" w:cs="Arial"/>
          <w:spacing w:val="1"/>
          <w:sz w:val="24"/>
          <w:szCs w:val="24"/>
        </w:rPr>
        <w:t xml:space="preserve"> </w:t>
      </w:r>
      <w:r w:rsidRPr="00FA6356">
        <w:rPr>
          <w:rFonts w:ascii="Arial" w:hAnsi="Arial" w:cs="Arial"/>
          <w:sz w:val="24"/>
          <w:szCs w:val="24"/>
        </w:rPr>
        <w:t>was</w:t>
      </w:r>
      <w:r w:rsidRPr="00FA6356">
        <w:rPr>
          <w:rFonts w:ascii="Arial" w:hAnsi="Arial" w:cs="Arial"/>
          <w:spacing w:val="1"/>
          <w:sz w:val="24"/>
          <w:szCs w:val="24"/>
        </w:rPr>
        <w:t xml:space="preserve"> </w:t>
      </w:r>
      <w:r w:rsidRPr="00FA6356">
        <w:rPr>
          <w:rFonts w:ascii="Arial" w:hAnsi="Arial" w:cs="Arial"/>
          <w:sz w:val="24"/>
          <w:szCs w:val="24"/>
        </w:rPr>
        <w:t>appointed</w:t>
      </w:r>
      <w:r w:rsidRPr="00FA6356">
        <w:rPr>
          <w:rFonts w:ascii="Arial" w:hAnsi="Arial" w:cs="Arial"/>
          <w:spacing w:val="1"/>
          <w:sz w:val="24"/>
          <w:szCs w:val="24"/>
        </w:rPr>
        <w:t xml:space="preserve"> </w:t>
      </w:r>
      <w:r w:rsidRPr="00FA6356">
        <w:rPr>
          <w:rFonts w:ascii="Arial" w:hAnsi="Arial" w:cs="Arial"/>
          <w:sz w:val="24"/>
          <w:szCs w:val="24"/>
        </w:rPr>
        <w:t>to</w:t>
      </w:r>
      <w:r w:rsidRPr="00FA6356">
        <w:rPr>
          <w:rFonts w:ascii="Arial" w:hAnsi="Arial" w:cs="Arial"/>
          <w:spacing w:val="1"/>
          <w:sz w:val="24"/>
          <w:szCs w:val="24"/>
        </w:rPr>
        <w:t xml:space="preserve"> </w:t>
      </w:r>
      <w:r w:rsidRPr="00FA6356">
        <w:rPr>
          <w:rFonts w:ascii="Arial" w:hAnsi="Arial" w:cs="Arial"/>
          <w:sz w:val="24"/>
          <w:szCs w:val="24"/>
        </w:rPr>
        <w:t>the</w:t>
      </w:r>
      <w:r w:rsidRPr="00FA6356">
        <w:rPr>
          <w:rFonts w:ascii="Arial" w:hAnsi="Arial" w:cs="Arial"/>
          <w:spacing w:val="1"/>
          <w:sz w:val="24"/>
          <w:szCs w:val="24"/>
        </w:rPr>
        <w:t xml:space="preserve"> </w:t>
      </w:r>
      <w:r w:rsidRPr="00FA6356">
        <w:rPr>
          <w:rFonts w:ascii="Arial" w:hAnsi="Arial" w:cs="Arial"/>
          <w:sz w:val="24"/>
          <w:szCs w:val="24"/>
        </w:rPr>
        <w:t>Department</w:t>
      </w:r>
      <w:r w:rsidRPr="00FA6356">
        <w:rPr>
          <w:rFonts w:ascii="Arial" w:hAnsi="Arial" w:cs="Arial"/>
          <w:spacing w:val="1"/>
          <w:sz w:val="24"/>
          <w:szCs w:val="24"/>
        </w:rPr>
        <w:t xml:space="preserve"> </w:t>
      </w:r>
      <w:r w:rsidRPr="00FA6356">
        <w:rPr>
          <w:rFonts w:ascii="Arial" w:hAnsi="Arial" w:cs="Arial"/>
          <w:sz w:val="24"/>
          <w:szCs w:val="24"/>
        </w:rPr>
        <w:t>during</w:t>
      </w:r>
      <w:r w:rsidRPr="00FA6356">
        <w:rPr>
          <w:rFonts w:ascii="Arial" w:hAnsi="Arial" w:cs="Arial"/>
          <w:spacing w:val="1"/>
          <w:sz w:val="24"/>
          <w:szCs w:val="24"/>
        </w:rPr>
        <w:t xml:space="preserve"> </w:t>
      </w:r>
      <w:r w:rsidRPr="00FA6356">
        <w:rPr>
          <w:rFonts w:ascii="Arial" w:hAnsi="Arial" w:cs="Arial"/>
          <w:sz w:val="24"/>
          <w:szCs w:val="24"/>
        </w:rPr>
        <w:t>the</w:t>
      </w:r>
      <w:r w:rsidRPr="00FA6356">
        <w:rPr>
          <w:rFonts w:ascii="Arial" w:hAnsi="Arial" w:cs="Arial"/>
          <w:spacing w:val="1"/>
          <w:sz w:val="24"/>
          <w:szCs w:val="24"/>
        </w:rPr>
        <w:t xml:space="preserve"> </w:t>
      </w:r>
      <w:r w:rsidRPr="00FA6356">
        <w:rPr>
          <w:rFonts w:ascii="Arial" w:hAnsi="Arial" w:cs="Arial"/>
          <w:sz w:val="24"/>
          <w:szCs w:val="24"/>
        </w:rPr>
        <w:t>year. End date is</w:t>
      </w:r>
      <w:r w:rsidRPr="00FA6356">
        <w:rPr>
          <w:rFonts w:ascii="Arial" w:hAnsi="Arial" w:cs="Arial"/>
          <w:spacing w:val="2"/>
          <w:sz w:val="24"/>
          <w:szCs w:val="24"/>
        </w:rPr>
        <w:t xml:space="preserve"> </w:t>
      </w:r>
      <w:r w:rsidR="00AD23E4" w:rsidRPr="00FA6356">
        <w:rPr>
          <w:rFonts w:ascii="Arial" w:hAnsi="Arial" w:cs="Arial"/>
          <w:sz w:val="24"/>
          <w:szCs w:val="24"/>
        </w:rPr>
        <w:t xml:space="preserve">31 March </w:t>
      </w:r>
      <w:r w:rsidR="00B979C0" w:rsidRPr="00FA6356">
        <w:rPr>
          <w:rFonts w:ascii="Arial" w:hAnsi="Arial" w:cs="Arial"/>
          <w:sz w:val="24"/>
          <w:szCs w:val="24"/>
        </w:rPr>
        <w:t>20</w:t>
      </w:r>
      <w:r w:rsidR="00726117">
        <w:rPr>
          <w:rFonts w:ascii="Arial" w:hAnsi="Arial" w:cs="Arial"/>
          <w:sz w:val="24"/>
          <w:szCs w:val="24"/>
        </w:rPr>
        <w:t>2</w:t>
      </w:r>
      <w:r w:rsidR="001A7053">
        <w:rPr>
          <w:rFonts w:ascii="Arial" w:hAnsi="Arial" w:cs="Arial"/>
          <w:sz w:val="24"/>
          <w:szCs w:val="24"/>
        </w:rPr>
        <w:t>6</w:t>
      </w:r>
      <w:r w:rsidR="00B979C0" w:rsidRPr="00FA6356">
        <w:rPr>
          <w:rFonts w:ascii="Arial" w:hAnsi="Arial" w:cs="Arial"/>
          <w:sz w:val="24"/>
          <w:szCs w:val="24"/>
        </w:rPr>
        <w:t xml:space="preserve"> </w:t>
      </w:r>
      <w:r w:rsidRPr="00FA6356">
        <w:rPr>
          <w:rFonts w:ascii="Arial" w:hAnsi="Arial" w:cs="Arial"/>
          <w:sz w:val="24"/>
          <w:szCs w:val="24"/>
        </w:rPr>
        <w:t>unle</w:t>
      </w:r>
      <w:r w:rsidRPr="00FA6356">
        <w:rPr>
          <w:rFonts w:ascii="Arial" w:hAnsi="Arial" w:cs="Arial"/>
          <w:spacing w:val="1"/>
          <w:sz w:val="24"/>
          <w:szCs w:val="24"/>
        </w:rPr>
        <w:t>s</w:t>
      </w:r>
      <w:r w:rsidRPr="00FA6356">
        <w:rPr>
          <w:rFonts w:ascii="Arial" w:hAnsi="Arial" w:cs="Arial"/>
          <w:sz w:val="24"/>
          <w:szCs w:val="24"/>
        </w:rPr>
        <w:t>s the Minister left the Department</w:t>
      </w:r>
      <w:r w:rsidRPr="00FA6356">
        <w:rPr>
          <w:rFonts w:ascii="Arial" w:hAnsi="Arial" w:cs="Arial"/>
          <w:spacing w:val="1"/>
          <w:sz w:val="24"/>
          <w:szCs w:val="24"/>
        </w:rPr>
        <w:t xml:space="preserve"> </w:t>
      </w:r>
      <w:r w:rsidRPr="00FA6356">
        <w:rPr>
          <w:rFonts w:ascii="Arial" w:hAnsi="Arial" w:cs="Arial"/>
          <w:sz w:val="24"/>
          <w:szCs w:val="24"/>
        </w:rPr>
        <w:t>during</w:t>
      </w:r>
      <w:r w:rsidRPr="00FA6356">
        <w:rPr>
          <w:rFonts w:ascii="Arial" w:hAnsi="Arial" w:cs="Arial"/>
          <w:spacing w:val="1"/>
          <w:sz w:val="24"/>
          <w:szCs w:val="24"/>
        </w:rPr>
        <w:t xml:space="preserve"> </w:t>
      </w:r>
      <w:r w:rsidRPr="00FA6356">
        <w:rPr>
          <w:rFonts w:ascii="Arial" w:hAnsi="Arial" w:cs="Arial"/>
          <w:sz w:val="24"/>
          <w:szCs w:val="24"/>
        </w:rPr>
        <w:t>the</w:t>
      </w:r>
      <w:r w:rsidRPr="00FA6356">
        <w:rPr>
          <w:rFonts w:ascii="Arial" w:hAnsi="Arial" w:cs="Arial"/>
          <w:spacing w:val="1"/>
          <w:sz w:val="24"/>
          <w:szCs w:val="24"/>
        </w:rPr>
        <w:t xml:space="preserve"> </w:t>
      </w:r>
      <w:r w:rsidRPr="00FA6356">
        <w:rPr>
          <w:rFonts w:ascii="Arial" w:hAnsi="Arial" w:cs="Arial"/>
          <w:sz w:val="24"/>
          <w:szCs w:val="24"/>
        </w:rPr>
        <w:t>year.</w:t>
      </w:r>
    </w:p>
    <w:p w14:paraId="12A2EE3E" w14:textId="77777777" w:rsidR="00AE6B05" w:rsidRPr="00FA6356" w:rsidRDefault="00AE6B05" w:rsidP="00AD23E4">
      <w:pPr>
        <w:widowControl w:val="0"/>
        <w:autoSpaceDE w:val="0"/>
        <w:autoSpaceDN w:val="0"/>
        <w:adjustRightInd w:val="0"/>
        <w:spacing w:before="3" w:after="0" w:line="240" w:lineRule="auto"/>
        <w:ind w:left="118"/>
        <w:rPr>
          <w:rFonts w:ascii="Arial" w:hAnsi="Arial" w:cs="Arial"/>
          <w:sz w:val="24"/>
          <w:szCs w:val="24"/>
        </w:rPr>
      </w:pPr>
      <w:r w:rsidRPr="00FA6356">
        <w:rPr>
          <w:rFonts w:ascii="Arial" w:hAnsi="Arial" w:cs="Arial"/>
          <w:sz w:val="24"/>
          <w:szCs w:val="24"/>
        </w:rPr>
        <w:t>The</w:t>
      </w:r>
      <w:r w:rsidRPr="00FA6356">
        <w:rPr>
          <w:rFonts w:ascii="Arial" w:hAnsi="Arial" w:cs="Arial"/>
          <w:spacing w:val="-11"/>
          <w:sz w:val="24"/>
          <w:szCs w:val="24"/>
        </w:rPr>
        <w:t xml:space="preserve"> </w:t>
      </w:r>
      <w:r w:rsidRPr="00FA6356">
        <w:rPr>
          <w:rFonts w:ascii="Arial" w:hAnsi="Arial" w:cs="Arial"/>
          <w:sz w:val="24"/>
          <w:szCs w:val="24"/>
        </w:rPr>
        <w:t>figures given in the response</w:t>
      </w:r>
      <w:r w:rsidRPr="00FA6356">
        <w:rPr>
          <w:rFonts w:ascii="Arial" w:hAnsi="Arial" w:cs="Arial"/>
          <w:spacing w:val="2"/>
          <w:sz w:val="24"/>
          <w:szCs w:val="24"/>
        </w:rPr>
        <w:t xml:space="preserve"> </w:t>
      </w:r>
      <w:r w:rsidRPr="00FA6356">
        <w:rPr>
          <w:rFonts w:ascii="Arial" w:hAnsi="Arial" w:cs="Arial"/>
          <w:sz w:val="24"/>
          <w:szCs w:val="24"/>
        </w:rPr>
        <w:t>will be ba</w:t>
      </w:r>
      <w:r w:rsidRPr="00FA6356">
        <w:rPr>
          <w:rFonts w:ascii="Arial" w:hAnsi="Arial" w:cs="Arial"/>
          <w:spacing w:val="1"/>
          <w:sz w:val="24"/>
          <w:szCs w:val="24"/>
        </w:rPr>
        <w:t>s</w:t>
      </w:r>
      <w:r w:rsidRPr="00FA6356">
        <w:rPr>
          <w:rFonts w:ascii="Arial" w:hAnsi="Arial" w:cs="Arial"/>
          <w:sz w:val="24"/>
          <w:szCs w:val="24"/>
        </w:rPr>
        <w:t xml:space="preserve">ed solely </w:t>
      </w:r>
      <w:r w:rsidRPr="00FA6356">
        <w:rPr>
          <w:rFonts w:ascii="Arial" w:hAnsi="Arial" w:cs="Arial"/>
          <w:spacing w:val="1"/>
          <w:sz w:val="24"/>
          <w:szCs w:val="24"/>
        </w:rPr>
        <w:t>o</w:t>
      </w:r>
      <w:r w:rsidRPr="00FA6356">
        <w:rPr>
          <w:rFonts w:ascii="Arial" w:hAnsi="Arial" w:cs="Arial"/>
          <w:sz w:val="24"/>
          <w:szCs w:val="24"/>
        </w:rPr>
        <w:t>n the ind</w:t>
      </w:r>
      <w:r w:rsidRPr="00FA6356">
        <w:rPr>
          <w:rFonts w:ascii="Arial" w:hAnsi="Arial" w:cs="Arial"/>
          <w:spacing w:val="-1"/>
          <w:sz w:val="24"/>
          <w:szCs w:val="24"/>
        </w:rPr>
        <w:t>i</w:t>
      </w:r>
      <w:r w:rsidRPr="00FA6356">
        <w:rPr>
          <w:rFonts w:ascii="Arial" w:hAnsi="Arial" w:cs="Arial"/>
          <w:sz w:val="24"/>
          <w:szCs w:val="24"/>
        </w:rPr>
        <w:t>vidual’s ben</w:t>
      </w:r>
      <w:r w:rsidRPr="00FA6356">
        <w:rPr>
          <w:rFonts w:ascii="Arial" w:hAnsi="Arial" w:cs="Arial"/>
          <w:spacing w:val="1"/>
          <w:sz w:val="24"/>
          <w:szCs w:val="24"/>
        </w:rPr>
        <w:t>e</w:t>
      </w:r>
      <w:r w:rsidRPr="00FA6356">
        <w:rPr>
          <w:rFonts w:ascii="Arial" w:hAnsi="Arial" w:cs="Arial"/>
          <w:sz w:val="24"/>
          <w:szCs w:val="24"/>
        </w:rPr>
        <w:t>fits as a Minister and will not all</w:t>
      </w:r>
      <w:r w:rsidRPr="00FA6356">
        <w:rPr>
          <w:rFonts w:ascii="Arial" w:hAnsi="Arial" w:cs="Arial"/>
          <w:spacing w:val="1"/>
          <w:sz w:val="24"/>
          <w:szCs w:val="24"/>
        </w:rPr>
        <w:t>o</w:t>
      </w:r>
      <w:r w:rsidRPr="00FA6356">
        <w:rPr>
          <w:rFonts w:ascii="Arial" w:hAnsi="Arial" w:cs="Arial"/>
          <w:sz w:val="24"/>
          <w:szCs w:val="24"/>
        </w:rPr>
        <w:t>w for any GMP</w:t>
      </w:r>
      <w:r w:rsidR="00AD23E4" w:rsidRPr="00FA6356">
        <w:rPr>
          <w:rFonts w:ascii="Arial" w:hAnsi="Arial" w:cs="Arial"/>
          <w:sz w:val="24"/>
          <w:szCs w:val="24"/>
        </w:rPr>
        <w:t xml:space="preserve"> </w:t>
      </w:r>
      <w:r w:rsidRPr="00FA6356">
        <w:rPr>
          <w:rFonts w:ascii="Arial" w:hAnsi="Arial" w:cs="Arial"/>
          <w:sz w:val="24"/>
          <w:szCs w:val="24"/>
        </w:rPr>
        <w:t>element.</w:t>
      </w:r>
    </w:p>
    <w:p w14:paraId="0F9A6F6F" w14:textId="77777777" w:rsidR="00205D0E" w:rsidRPr="00FA6356" w:rsidRDefault="00205D0E">
      <w:pPr>
        <w:widowControl w:val="0"/>
        <w:autoSpaceDE w:val="0"/>
        <w:autoSpaceDN w:val="0"/>
        <w:adjustRightInd w:val="0"/>
        <w:spacing w:after="0" w:line="200" w:lineRule="exact"/>
        <w:rPr>
          <w:rFonts w:ascii="Arial" w:hAnsi="Arial" w:cs="Arial"/>
          <w:b/>
          <w:sz w:val="20"/>
          <w:szCs w:val="20"/>
        </w:rPr>
      </w:pPr>
    </w:p>
    <w:p w14:paraId="32B19D90" w14:textId="77777777" w:rsidR="00AE6B05" w:rsidRPr="00FA6356" w:rsidRDefault="00AE6B05">
      <w:pPr>
        <w:widowControl w:val="0"/>
        <w:autoSpaceDE w:val="0"/>
        <w:autoSpaceDN w:val="0"/>
        <w:adjustRightInd w:val="0"/>
        <w:spacing w:after="0" w:line="200" w:lineRule="exact"/>
        <w:rPr>
          <w:rFonts w:ascii="Arial" w:hAnsi="Arial" w:cs="Arial"/>
          <w:sz w:val="20"/>
          <w:szCs w:val="20"/>
        </w:rPr>
      </w:pPr>
    </w:p>
    <w:p w14:paraId="62F6658B" w14:textId="77777777" w:rsidR="00AE6B05" w:rsidRPr="00FA6356" w:rsidRDefault="00E97189">
      <w:pPr>
        <w:widowControl w:val="0"/>
        <w:autoSpaceDE w:val="0"/>
        <w:autoSpaceDN w:val="0"/>
        <w:adjustRightInd w:val="0"/>
        <w:spacing w:after="0" w:line="240" w:lineRule="auto"/>
        <w:ind w:left="118"/>
        <w:rPr>
          <w:rFonts w:ascii="Arial" w:hAnsi="Arial" w:cs="Arial"/>
          <w:sz w:val="28"/>
          <w:szCs w:val="28"/>
        </w:rPr>
      </w:pPr>
      <w:r>
        <w:rPr>
          <w:rFonts w:ascii="Arial" w:hAnsi="Arial" w:cs="Arial"/>
          <w:sz w:val="28"/>
          <w:szCs w:val="28"/>
          <w:u w:val="thick"/>
        </w:rPr>
        <w:t>Gallagher</w:t>
      </w:r>
      <w:r w:rsidR="007E74E7" w:rsidRPr="00FA6356">
        <w:rPr>
          <w:rFonts w:ascii="Arial" w:hAnsi="Arial" w:cs="Arial"/>
          <w:sz w:val="28"/>
          <w:szCs w:val="28"/>
          <w:u w:val="thick"/>
        </w:rPr>
        <w:t xml:space="preserve"> </w:t>
      </w:r>
      <w:r w:rsidR="00AE6B05" w:rsidRPr="00FA6356">
        <w:rPr>
          <w:rFonts w:ascii="Arial" w:hAnsi="Arial" w:cs="Arial"/>
          <w:sz w:val="28"/>
          <w:szCs w:val="28"/>
          <w:u w:val="thick"/>
        </w:rPr>
        <w:t>notes</w:t>
      </w:r>
    </w:p>
    <w:p w14:paraId="21A2633C" w14:textId="77777777" w:rsidR="00AE6B05" w:rsidRPr="00FA6356" w:rsidRDefault="00AE6B05">
      <w:pPr>
        <w:widowControl w:val="0"/>
        <w:autoSpaceDE w:val="0"/>
        <w:autoSpaceDN w:val="0"/>
        <w:adjustRightInd w:val="0"/>
        <w:spacing w:before="8" w:after="0" w:line="110" w:lineRule="exact"/>
        <w:rPr>
          <w:rFonts w:ascii="Arial" w:hAnsi="Arial" w:cs="Arial"/>
          <w:sz w:val="11"/>
          <w:szCs w:val="11"/>
        </w:rPr>
      </w:pPr>
    </w:p>
    <w:p w14:paraId="6DC5B130" w14:textId="77777777" w:rsidR="00AE6B05" w:rsidRPr="00FA6356" w:rsidRDefault="00AE6B05">
      <w:pPr>
        <w:widowControl w:val="0"/>
        <w:autoSpaceDE w:val="0"/>
        <w:autoSpaceDN w:val="0"/>
        <w:adjustRightInd w:val="0"/>
        <w:spacing w:after="0" w:line="240" w:lineRule="auto"/>
        <w:ind w:left="118"/>
        <w:rPr>
          <w:rFonts w:ascii="Arial" w:hAnsi="Arial" w:cs="Arial"/>
          <w:sz w:val="24"/>
          <w:szCs w:val="24"/>
        </w:rPr>
      </w:pPr>
      <w:r w:rsidRPr="00FA6356">
        <w:rPr>
          <w:rFonts w:ascii="Arial" w:hAnsi="Arial" w:cs="Arial"/>
          <w:sz w:val="24"/>
          <w:szCs w:val="24"/>
        </w:rPr>
        <w:t>Complete</w:t>
      </w:r>
      <w:r w:rsidRPr="00FA6356">
        <w:rPr>
          <w:rFonts w:ascii="Arial" w:hAnsi="Arial" w:cs="Arial"/>
          <w:spacing w:val="-11"/>
          <w:sz w:val="24"/>
          <w:szCs w:val="24"/>
        </w:rPr>
        <w:t xml:space="preserve"> </w:t>
      </w:r>
      <w:r w:rsidRPr="00FA6356">
        <w:rPr>
          <w:rFonts w:ascii="Arial" w:hAnsi="Arial" w:cs="Arial"/>
          <w:sz w:val="24"/>
          <w:szCs w:val="24"/>
        </w:rPr>
        <w:t>all un-shaded boxes</w:t>
      </w:r>
      <w:r w:rsidR="00740CC4">
        <w:rPr>
          <w:rFonts w:ascii="Arial" w:hAnsi="Arial" w:cs="Arial"/>
          <w:sz w:val="24"/>
          <w:szCs w:val="24"/>
        </w:rPr>
        <w:t>.</w:t>
      </w:r>
    </w:p>
    <w:p w14:paraId="542B67B6" w14:textId="77777777" w:rsidR="00AE6B05" w:rsidRPr="00FA6356" w:rsidRDefault="00AE6B05">
      <w:pPr>
        <w:widowControl w:val="0"/>
        <w:autoSpaceDE w:val="0"/>
        <w:autoSpaceDN w:val="0"/>
        <w:adjustRightInd w:val="0"/>
        <w:spacing w:after="0" w:line="120" w:lineRule="exact"/>
        <w:rPr>
          <w:rFonts w:ascii="Arial" w:hAnsi="Arial" w:cs="Arial"/>
          <w:sz w:val="12"/>
          <w:szCs w:val="12"/>
        </w:rPr>
      </w:pPr>
    </w:p>
    <w:p w14:paraId="203692E7" w14:textId="77777777" w:rsidR="00AE6B05" w:rsidRPr="00FA6356" w:rsidRDefault="00AE6B05">
      <w:pPr>
        <w:widowControl w:val="0"/>
        <w:autoSpaceDE w:val="0"/>
        <w:autoSpaceDN w:val="0"/>
        <w:adjustRightInd w:val="0"/>
        <w:spacing w:after="0" w:line="240" w:lineRule="auto"/>
        <w:ind w:left="118"/>
        <w:rPr>
          <w:rFonts w:ascii="Arial" w:hAnsi="Arial" w:cs="Arial"/>
          <w:sz w:val="24"/>
          <w:szCs w:val="24"/>
        </w:rPr>
      </w:pPr>
      <w:r w:rsidRPr="00FA6356">
        <w:rPr>
          <w:rFonts w:ascii="Arial" w:hAnsi="Arial" w:cs="Arial"/>
          <w:sz w:val="24"/>
          <w:szCs w:val="24"/>
          <w:u w:val="single"/>
        </w:rPr>
        <w:t>Put</w:t>
      </w:r>
      <w:r w:rsidRPr="00FA6356">
        <w:rPr>
          <w:rFonts w:ascii="Arial" w:hAnsi="Arial" w:cs="Arial"/>
          <w:spacing w:val="1"/>
          <w:sz w:val="24"/>
          <w:szCs w:val="24"/>
          <w:u w:val="single"/>
        </w:rPr>
        <w:t xml:space="preserve"> </w:t>
      </w:r>
      <w:r w:rsidRPr="00FA6356">
        <w:rPr>
          <w:rFonts w:ascii="Arial" w:hAnsi="Arial" w:cs="Arial"/>
          <w:sz w:val="24"/>
          <w:szCs w:val="24"/>
          <w:u w:val="single"/>
        </w:rPr>
        <w:t>in</w:t>
      </w:r>
      <w:r w:rsidRPr="00FA6356">
        <w:rPr>
          <w:rFonts w:ascii="Arial" w:hAnsi="Arial" w:cs="Arial"/>
          <w:spacing w:val="1"/>
          <w:sz w:val="24"/>
          <w:szCs w:val="24"/>
          <w:u w:val="single"/>
        </w:rPr>
        <w:t xml:space="preserve"> </w:t>
      </w:r>
      <w:r w:rsidRPr="00FA6356">
        <w:rPr>
          <w:rFonts w:ascii="Arial" w:hAnsi="Arial" w:cs="Arial"/>
          <w:sz w:val="24"/>
          <w:szCs w:val="24"/>
          <w:u w:val="single"/>
        </w:rPr>
        <w:t>full</w:t>
      </w:r>
      <w:r w:rsidRPr="00FA6356">
        <w:rPr>
          <w:rFonts w:ascii="Arial" w:hAnsi="Arial" w:cs="Arial"/>
          <w:spacing w:val="1"/>
          <w:sz w:val="24"/>
          <w:szCs w:val="24"/>
          <w:u w:val="single"/>
        </w:rPr>
        <w:t xml:space="preserve"> </w:t>
      </w:r>
      <w:r w:rsidRPr="00FA6356">
        <w:rPr>
          <w:rFonts w:ascii="Arial" w:hAnsi="Arial" w:cs="Arial"/>
          <w:sz w:val="24"/>
          <w:szCs w:val="24"/>
          <w:u w:val="single"/>
        </w:rPr>
        <w:t>cash</w:t>
      </w:r>
      <w:r w:rsidRPr="00FA6356">
        <w:rPr>
          <w:rFonts w:ascii="Arial" w:hAnsi="Arial" w:cs="Arial"/>
          <w:spacing w:val="1"/>
          <w:sz w:val="24"/>
          <w:szCs w:val="24"/>
          <w:u w:val="single"/>
        </w:rPr>
        <w:t xml:space="preserve"> </w:t>
      </w:r>
      <w:r w:rsidRPr="00FA6356">
        <w:rPr>
          <w:rFonts w:ascii="Arial" w:hAnsi="Arial" w:cs="Arial"/>
          <w:sz w:val="24"/>
          <w:szCs w:val="24"/>
          <w:u w:val="single"/>
        </w:rPr>
        <w:t>figures</w:t>
      </w:r>
      <w:r w:rsidRPr="00FA6356">
        <w:rPr>
          <w:rFonts w:ascii="Arial" w:hAnsi="Arial" w:cs="Arial"/>
          <w:spacing w:val="1"/>
          <w:sz w:val="24"/>
          <w:szCs w:val="24"/>
          <w:u w:val="single"/>
        </w:rPr>
        <w:t xml:space="preserve"> </w:t>
      </w:r>
      <w:r w:rsidRPr="00FA6356">
        <w:rPr>
          <w:rFonts w:ascii="Arial" w:hAnsi="Arial" w:cs="Arial"/>
          <w:sz w:val="24"/>
          <w:szCs w:val="24"/>
          <w:u w:val="single"/>
        </w:rPr>
        <w:t>(£2,546)</w:t>
      </w:r>
      <w:r w:rsidRPr="00FA6356">
        <w:rPr>
          <w:rFonts w:ascii="Arial" w:hAnsi="Arial" w:cs="Arial"/>
          <w:spacing w:val="1"/>
          <w:sz w:val="24"/>
          <w:szCs w:val="24"/>
          <w:u w:val="single"/>
        </w:rPr>
        <w:t xml:space="preserve"> </w:t>
      </w:r>
      <w:r w:rsidRPr="00FA6356">
        <w:rPr>
          <w:rFonts w:ascii="Arial" w:hAnsi="Arial" w:cs="Arial"/>
          <w:spacing w:val="-2"/>
          <w:sz w:val="24"/>
          <w:szCs w:val="24"/>
          <w:u w:val="single"/>
        </w:rPr>
        <w:t>N</w:t>
      </w:r>
      <w:r w:rsidRPr="00FA6356">
        <w:rPr>
          <w:rFonts w:ascii="Arial" w:hAnsi="Arial" w:cs="Arial"/>
          <w:sz w:val="24"/>
          <w:szCs w:val="24"/>
          <w:u w:val="single"/>
        </w:rPr>
        <w:t>OT pay</w:t>
      </w:r>
      <w:r w:rsidRPr="00FA6356">
        <w:rPr>
          <w:rFonts w:ascii="Arial" w:hAnsi="Arial" w:cs="Arial"/>
          <w:spacing w:val="1"/>
          <w:sz w:val="24"/>
          <w:szCs w:val="24"/>
          <w:u w:val="single"/>
        </w:rPr>
        <w:t xml:space="preserve"> </w:t>
      </w:r>
      <w:r w:rsidRPr="00FA6356">
        <w:rPr>
          <w:rFonts w:ascii="Arial" w:hAnsi="Arial" w:cs="Arial"/>
          <w:sz w:val="24"/>
          <w:szCs w:val="24"/>
          <w:u w:val="single"/>
        </w:rPr>
        <w:t>bands</w:t>
      </w:r>
      <w:r w:rsidRPr="00FA6356">
        <w:rPr>
          <w:rFonts w:ascii="Arial" w:hAnsi="Arial" w:cs="Arial"/>
          <w:spacing w:val="1"/>
          <w:sz w:val="24"/>
          <w:szCs w:val="24"/>
          <w:u w:val="single"/>
        </w:rPr>
        <w:t xml:space="preserve"> </w:t>
      </w:r>
      <w:r w:rsidRPr="00FA6356">
        <w:rPr>
          <w:rFonts w:ascii="Arial" w:hAnsi="Arial" w:cs="Arial"/>
          <w:sz w:val="24"/>
          <w:szCs w:val="24"/>
          <w:u w:val="single"/>
        </w:rPr>
        <w:t>(2-3.5k)</w:t>
      </w:r>
    </w:p>
    <w:p w14:paraId="68AE5CF7" w14:textId="77777777" w:rsidR="00AE6B05" w:rsidRPr="00FA6356" w:rsidRDefault="00AE6B05">
      <w:pPr>
        <w:widowControl w:val="0"/>
        <w:autoSpaceDE w:val="0"/>
        <w:autoSpaceDN w:val="0"/>
        <w:adjustRightInd w:val="0"/>
        <w:spacing w:after="0" w:line="120" w:lineRule="exact"/>
        <w:rPr>
          <w:rFonts w:ascii="Arial" w:hAnsi="Arial" w:cs="Arial"/>
          <w:sz w:val="12"/>
          <w:szCs w:val="12"/>
        </w:rPr>
      </w:pPr>
    </w:p>
    <w:p w14:paraId="043160A7" w14:textId="77777777" w:rsidR="00AE6B05" w:rsidRPr="00FA6356" w:rsidRDefault="00AE6B05">
      <w:pPr>
        <w:widowControl w:val="0"/>
        <w:autoSpaceDE w:val="0"/>
        <w:autoSpaceDN w:val="0"/>
        <w:adjustRightInd w:val="0"/>
        <w:spacing w:after="0" w:line="240" w:lineRule="auto"/>
        <w:ind w:left="118" w:right="109"/>
        <w:rPr>
          <w:rFonts w:ascii="Arial" w:hAnsi="Arial" w:cs="Arial"/>
          <w:sz w:val="24"/>
          <w:szCs w:val="24"/>
        </w:rPr>
      </w:pPr>
      <w:r w:rsidRPr="00FA6356">
        <w:rPr>
          <w:rFonts w:ascii="Arial" w:hAnsi="Arial" w:cs="Arial"/>
          <w:sz w:val="24"/>
          <w:szCs w:val="24"/>
        </w:rPr>
        <w:t>Only</w:t>
      </w:r>
      <w:r w:rsidRPr="00FA6356">
        <w:rPr>
          <w:rFonts w:ascii="Arial" w:hAnsi="Arial" w:cs="Arial"/>
          <w:spacing w:val="-11"/>
          <w:sz w:val="24"/>
          <w:szCs w:val="24"/>
        </w:rPr>
        <w:t xml:space="preserve"> </w:t>
      </w:r>
      <w:r w:rsidRPr="00FA6356">
        <w:rPr>
          <w:rFonts w:ascii="Arial" w:hAnsi="Arial" w:cs="Arial"/>
          <w:sz w:val="24"/>
          <w:szCs w:val="24"/>
        </w:rPr>
        <w:t>include transfers in where the Minister does not have membership of the Parliam</w:t>
      </w:r>
      <w:r w:rsidRPr="00FA6356">
        <w:rPr>
          <w:rFonts w:ascii="Arial" w:hAnsi="Arial" w:cs="Arial"/>
          <w:spacing w:val="1"/>
          <w:sz w:val="24"/>
          <w:szCs w:val="24"/>
        </w:rPr>
        <w:t>e</w:t>
      </w:r>
      <w:r w:rsidRPr="00FA6356">
        <w:rPr>
          <w:rFonts w:ascii="Arial" w:hAnsi="Arial" w:cs="Arial"/>
          <w:sz w:val="24"/>
          <w:szCs w:val="24"/>
        </w:rPr>
        <w:t>ntary</w:t>
      </w:r>
      <w:r w:rsidRPr="00FA6356">
        <w:rPr>
          <w:rFonts w:ascii="Arial" w:hAnsi="Arial" w:cs="Arial"/>
          <w:spacing w:val="1"/>
          <w:sz w:val="24"/>
          <w:szCs w:val="24"/>
        </w:rPr>
        <w:t xml:space="preserve"> </w:t>
      </w:r>
      <w:r w:rsidRPr="00FA6356">
        <w:rPr>
          <w:rFonts w:ascii="Arial" w:hAnsi="Arial" w:cs="Arial"/>
          <w:sz w:val="24"/>
          <w:szCs w:val="24"/>
        </w:rPr>
        <w:t>Contributory</w:t>
      </w:r>
      <w:r w:rsidRPr="00FA6356">
        <w:rPr>
          <w:rFonts w:ascii="Arial" w:hAnsi="Arial" w:cs="Arial"/>
          <w:spacing w:val="1"/>
          <w:sz w:val="24"/>
          <w:szCs w:val="24"/>
        </w:rPr>
        <w:t xml:space="preserve"> </w:t>
      </w:r>
      <w:r w:rsidRPr="00FA6356">
        <w:rPr>
          <w:rFonts w:ascii="Arial" w:hAnsi="Arial" w:cs="Arial"/>
          <w:sz w:val="24"/>
          <w:szCs w:val="24"/>
        </w:rPr>
        <w:t>Pension</w:t>
      </w:r>
      <w:r w:rsidRPr="00FA6356">
        <w:rPr>
          <w:rFonts w:ascii="Arial" w:hAnsi="Arial" w:cs="Arial"/>
          <w:spacing w:val="1"/>
          <w:sz w:val="24"/>
          <w:szCs w:val="24"/>
        </w:rPr>
        <w:t xml:space="preserve"> </w:t>
      </w:r>
      <w:r w:rsidRPr="00FA6356">
        <w:rPr>
          <w:rFonts w:ascii="Arial" w:hAnsi="Arial" w:cs="Arial"/>
          <w:sz w:val="24"/>
          <w:szCs w:val="24"/>
        </w:rPr>
        <w:t>Fund</w:t>
      </w:r>
      <w:r w:rsidRPr="00FA6356">
        <w:rPr>
          <w:rFonts w:ascii="Arial" w:hAnsi="Arial" w:cs="Arial"/>
          <w:spacing w:val="1"/>
          <w:sz w:val="24"/>
          <w:szCs w:val="24"/>
        </w:rPr>
        <w:t xml:space="preserve"> </w:t>
      </w:r>
      <w:r w:rsidRPr="00FA6356">
        <w:rPr>
          <w:rFonts w:ascii="Arial" w:hAnsi="Arial" w:cs="Arial"/>
          <w:sz w:val="24"/>
          <w:szCs w:val="24"/>
        </w:rPr>
        <w:t>by</w:t>
      </w:r>
      <w:r w:rsidRPr="00FA6356">
        <w:rPr>
          <w:rFonts w:ascii="Arial" w:hAnsi="Arial" w:cs="Arial"/>
          <w:spacing w:val="1"/>
          <w:sz w:val="24"/>
          <w:szCs w:val="24"/>
        </w:rPr>
        <w:t xml:space="preserve"> </w:t>
      </w:r>
      <w:r w:rsidRPr="00FA6356">
        <w:rPr>
          <w:rFonts w:ascii="Arial" w:hAnsi="Arial" w:cs="Arial"/>
          <w:sz w:val="24"/>
          <w:szCs w:val="24"/>
        </w:rPr>
        <w:t>virtue of</w:t>
      </w:r>
      <w:r w:rsidRPr="00FA6356">
        <w:rPr>
          <w:rFonts w:ascii="Arial" w:hAnsi="Arial" w:cs="Arial"/>
          <w:spacing w:val="1"/>
          <w:sz w:val="24"/>
          <w:szCs w:val="24"/>
        </w:rPr>
        <w:t xml:space="preserve"> </w:t>
      </w:r>
      <w:r w:rsidRPr="00FA6356">
        <w:rPr>
          <w:rFonts w:ascii="Arial" w:hAnsi="Arial" w:cs="Arial"/>
          <w:sz w:val="24"/>
          <w:szCs w:val="24"/>
        </w:rPr>
        <w:t>being</w:t>
      </w:r>
      <w:r w:rsidRPr="00FA6356">
        <w:rPr>
          <w:rFonts w:ascii="Arial" w:hAnsi="Arial" w:cs="Arial"/>
          <w:spacing w:val="1"/>
          <w:sz w:val="24"/>
          <w:szCs w:val="24"/>
        </w:rPr>
        <w:t xml:space="preserve"> </w:t>
      </w:r>
      <w:r w:rsidRPr="00FA6356">
        <w:rPr>
          <w:rFonts w:ascii="Arial" w:hAnsi="Arial" w:cs="Arial"/>
          <w:sz w:val="24"/>
          <w:szCs w:val="24"/>
        </w:rPr>
        <w:t>an</w:t>
      </w:r>
      <w:r w:rsidRPr="00FA6356">
        <w:rPr>
          <w:rFonts w:ascii="Arial" w:hAnsi="Arial" w:cs="Arial"/>
          <w:spacing w:val="1"/>
          <w:sz w:val="24"/>
          <w:szCs w:val="24"/>
        </w:rPr>
        <w:t xml:space="preserve"> </w:t>
      </w:r>
      <w:r w:rsidRPr="00FA6356">
        <w:rPr>
          <w:rFonts w:ascii="Arial" w:hAnsi="Arial" w:cs="Arial"/>
          <w:sz w:val="24"/>
          <w:szCs w:val="24"/>
        </w:rPr>
        <w:t>MP.</w:t>
      </w:r>
    </w:p>
    <w:p w14:paraId="75558FE0" w14:textId="77777777" w:rsidR="00AE6B05" w:rsidRPr="00FA6356" w:rsidRDefault="00AE6B05">
      <w:pPr>
        <w:widowControl w:val="0"/>
        <w:autoSpaceDE w:val="0"/>
        <w:autoSpaceDN w:val="0"/>
        <w:adjustRightInd w:val="0"/>
        <w:spacing w:after="0" w:line="120" w:lineRule="exact"/>
        <w:rPr>
          <w:rFonts w:ascii="Arial" w:hAnsi="Arial" w:cs="Arial"/>
          <w:sz w:val="12"/>
          <w:szCs w:val="12"/>
        </w:rPr>
      </w:pPr>
    </w:p>
    <w:p w14:paraId="6E7D80D4" w14:textId="77777777" w:rsidR="00AE6B05" w:rsidRPr="00FA6356" w:rsidRDefault="00AE6B05" w:rsidP="005435E3">
      <w:pPr>
        <w:widowControl w:val="0"/>
        <w:autoSpaceDE w:val="0"/>
        <w:autoSpaceDN w:val="0"/>
        <w:adjustRightInd w:val="0"/>
        <w:spacing w:after="0" w:line="344" w:lineRule="auto"/>
        <w:ind w:left="118" w:right="2987"/>
        <w:rPr>
          <w:rFonts w:ascii="Arial" w:hAnsi="Arial" w:cs="Arial"/>
          <w:sz w:val="20"/>
          <w:szCs w:val="20"/>
        </w:rPr>
      </w:pPr>
      <w:r w:rsidRPr="00FA6356">
        <w:rPr>
          <w:rFonts w:ascii="Arial" w:hAnsi="Arial" w:cs="Arial"/>
          <w:sz w:val="24"/>
          <w:szCs w:val="24"/>
        </w:rPr>
        <w:t>Where</w:t>
      </w:r>
      <w:r w:rsidRPr="00FA6356">
        <w:rPr>
          <w:rFonts w:ascii="Arial" w:hAnsi="Arial" w:cs="Arial"/>
          <w:spacing w:val="-11"/>
          <w:sz w:val="24"/>
          <w:szCs w:val="24"/>
        </w:rPr>
        <w:t xml:space="preserve"> </w:t>
      </w:r>
      <w:r w:rsidRPr="00FA6356">
        <w:rPr>
          <w:rFonts w:ascii="Arial" w:hAnsi="Arial" w:cs="Arial"/>
          <w:sz w:val="24"/>
          <w:szCs w:val="24"/>
        </w:rPr>
        <w:t>a M</w:t>
      </w:r>
      <w:r w:rsidRPr="00FA6356">
        <w:rPr>
          <w:rFonts w:ascii="Arial" w:hAnsi="Arial" w:cs="Arial"/>
          <w:spacing w:val="-2"/>
          <w:sz w:val="24"/>
          <w:szCs w:val="24"/>
        </w:rPr>
        <w:t>i</w:t>
      </w:r>
      <w:r w:rsidRPr="00FA6356">
        <w:rPr>
          <w:rFonts w:ascii="Arial" w:hAnsi="Arial" w:cs="Arial"/>
          <w:sz w:val="24"/>
          <w:szCs w:val="24"/>
        </w:rPr>
        <w:t>nister joins or leaves during</w:t>
      </w:r>
      <w:r w:rsidRPr="00FA6356">
        <w:rPr>
          <w:rFonts w:ascii="Arial" w:hAnsi="Arial" w:cs="Arial"/>
          <w:spacing w:val="1"/>
          <w:sz w:val="24"/>
          <w:szCs w:val="24"/>
        </w:rPr>
        <w:t xml:space="preserve"> </w:t>
      </w:r>
      <w:r w:rsidRPr="00FA6356">
        <w:rPr>
          <w:rFonts w:ascii="Arial" w:hAnsi="Arial" w:cs="Arial"/>
          <w:sz w:val="24"/>
          <w:szCs w:val="24"/>
        </w:rPr>
        <w:t>the</w:t>
      </w:r>
      <w:r w:rsidRPr="00FA6356">
        <w:rPr>
          <w:rFonts w:ascii="Arial" w:hAnsi="Arial" w:cs="Arial"/>
          <w:spacing w:val="1"/>
          <w:sz w:val="24"/>
          <w:szCs w:val="24"/>
        </w:rPr>
        <w:t xml:space="preserve"> </w:t>
      </w:r>
      <w:r w:rsidRPr="00FA6356">
        <w:rPr>
          <w:rFonts w:ascii="Arial" w:hAnsi="Arial" w:cs="Arial"/>
          <w:sz w:val="24"/>
          <w:szCs w:val="24"/>
        </w:rPr>
        <w:t>year,</w:t>
      </w:r>
      <w:r w:rsidRPr="00FA6356">
        <w:rPr>
          <w:rFonts w:ascii="Arial" w:hAnsi="Arial" w:cs="Arial"/>
          <w:spacing w:val="1"/>
          <w:sz w:val="24"/>
          <w:szCs w:val="24"/>
        </w:rPr>
        <w:t xml:space="preserve"> </w:t>
      </w:r>
      <w:r w:rsidRPr="00FA6356">
        <w:rPr>
          <w:rFonts w:ascii="Arial" w:hAnsi="Arial" w:cs="Arial"/>
          <w:sz w:val="24"/>
          <w:szCs w:val="24"/>
        </w:rPr>
        <w:t>use</w:t>
      </w:r>
      <w:r w:rsidRPr="00FA6356">
        <w:rPr>
          <w:rFonts w:ascii="Arial" w:hAnsi="Arial" w:cs="Arial"/>
          <w:spacing w:val="1"/>
          <w:sz w:val="24"/>
          <w:szCs w:val="24"/>
        </w:rPr>
        <w:t xml:space="preserve"> </w:t>
      </w:r>
      <w:r w:rsidRPr="00FA6356">
        <w:rPr>
          <w:rFonts w:ascii="Arial" w:hAnsi="Arial" w:cs="Arial"/>
          <w:sz w:val="24"/>
          <w:szCs w:val="24"/>
        </w:rPr>
        <w:t>the</w:t>
      </w:r>
      <w:r w:rsidRPr="00FA6356">
        <w:rPr>
          <w:rFonts w:ascii="Arial" w:hAnsi="Arial" w:cs="Arial"/>
          <w:spacing w:val="1"/>
          <w:sz w:val="24"/>
          <w:szCs w:val="24"/>
        </w:rPr>
        <w:t xml:space="preserve"> </w:t>
      </w:r>
      <w:r w:rsidRPr="00FA6356">
        <w:rPr>
          <w:rFonts w:ascii="Arial" w:hAnsi="Arial" w:cs="Arial"/>
          <w:sz w:val="24"/>
          <w:szCs w:val="24"/>
        </w:rPr>
        <w:t>market</w:t>
      </w:r>
      <w:r w:rsidRPr="00FA6356">
        <w:rPr>
          <w:rFonts w:ascii="Arial" w:hAnsi="Arial" w:cs="Arial"/>
          <w:spacing w:val="1"/>
          <w:sz w:val="24"/>
          <w:szCs w:val="24"/>
        </w:rPr>
        <w:t xml:space="preserve"> </w:t>
      </w:r>
      <w:r w:rsidRPr="00FA6356">
        <w:rPr>
          <w:rFonts w:ascii="Arial" w:hAnsi="Arial" w:cs="Arial"/>
          <w:sz w:val="24"/>
          <w:szCs w:val="24"/>
        </w:rPr>
        <w:t>y</w:t>
      </w:r>
      <w:r w:rsidRPr="00FA6356">
        <w:rPr>
          <w:rFonts w:ascii="Arial" w:hAnsi="Arial" w:cs="Arial"/>
          <w:spacing w:val="-2"/>
          <w:sz w:val="24"/>
          <w:szCs w:val="24"/>
        </w:rPr>
        <w:t>i</w:t>
      </w:r>
      <w:r w:rsidRPr="00FA6356">
        <w:rPr>
          <w:rFonts w:ascii="Arial" w:hAnsi="Arial" w:cs="Arial"/>
          <w:sz w:val="24"/>
          <w:szCs w:val="24"/>
        </w:rPr>
        <w:t>eld</w:t>
      </w:r>
      <w:r w:rsidRPr="00FA6356">
        <w:rPr>
          <w:rFonts w:ascii="Arial" w:hAnsi="Arial" w:cs="Arial"/>
          <w:spacing w:val="1"/>
          <w:sz w:val="24"/>
          <w:szCs w:val="24"/>
        </w:rPr>
        <w:t xml:space="preserve"> </w:t>
      </w:r>
      <w:r w:rsidRPr="00FA6356">
        <w:rPr>
          <w:rFonts w:ascii="Arial" w:hAnsi="Arial" w:cs="Arial"/>
          <w:sz w:val="24"/>
          <w:szCs w:val="24"/>
        </w:rPr>
        <w:t>f</w:t>
      </w:r>
      <w:r w:rsidRPr="00FA6356">
        <w:rPr>
          <w:rFonts w:ascii="Arial" w:hAnsi="Arial" w:cs="Arial"/>
          <w:spacing w:val="-1"/>
          <w:sz w:val="24"/>
          <w:szCs w:val="24"/>
        </w:rPr>
        <w:t>a</w:t>
      </w:r>
      <w:r w:rsidRPr="00FA6356">
        <w:rPr>
          <w:rFonts w:ascii="Arial" w:hAnsi="Arial" w:cs="Arial"/>
          <w:sz w:val="24"/>
          <w:szCs w:val="24"/>
        </w:rPr>
        <w:t>ctor</w:t>
      </w:r>
      <w:r w:rsidRPr="00FA6356">
        <w:rPr>
          <w:rFonts w:ascii="Arial" w:hAnsi="Arial" w:cs="Arial"/>
          <w:spacing w:val="1"/>
          <w:sz w:val="24"/>
          <w:szCs w:val="24"/>
        </w:rPr>
        <w:t xml:space="preserve"> </w:t>
      </w:r>
      <w:r w:rsidRPr="00FA6356">
        <w:rPr>
          <w:rFonts w:ascii="Arial" w:hAnsi="Arial" w:cs="Arial"/>
          <w:sz w:val="24"/>
          <w:szCs w:val="24"/>
        </w:rPr>
        <w:t>for</w:t>
      </w:r>
      <w:r w:rsidRPr="00FA6356">
        <w:rPr>
          <w:rFonts w:ascii="Arial" w:hAnsi="Arial" w:cs="Arial"/>
          <w:spacing w:val="1"/>
          <w:sz w:val="24"/>
          <w:szCs w:val="24"/>
        </w:rPr>
        <w:t xml:space="preserve"> </w:t>
      </w:r>
      <w:r w:rsidRPr="00FA6356">
        <w:rPr>
          <w:rFonts w:ascii="Arial" w:hAnsi="Arial" w:cs="Arial"/>
          <w:sz w:val="24"/>
          <w:szCs w:val="24"/>
        </w:rPr>
        <w:t>their</w:t>
      </w:r>
      <w:r w:rsidRPr="00FA6356">
        <w:rPr>
          <w:rFonts w:ascii="Arial" w:hAnsi="Arial" w:cs="Arial"/>
          <w:spacing w:val="1"/>
          <w:sz w:val="24"/>
          <w:szCs w:val="24"/>
        </w:rPr>
        <w:t xml:space="preserve"> </w:t>
      </w:r>
      <w:r w:rsidRPr="00FA6356">
        <w:rPr>
          <w:rFonts w:ascii="Arial" w:hAnsi="Arial" w:cs="Arial"/>
          <w:sz w:val="24"/>
          <w:szCs w:val="24"/>
        </w:rPr>
        <w:t>st</w:t>
      </w:r>
      <w:r w:rsidRPr="00FA6356">
        <w:rPr>
          <w:rFonts w:ascii="Arial" w:hAnsi="Arial" w:cs="Arial"/>
          <w:spacing w:val="-2"/>
          <w:sz w:val="24"/>
          <w:szCs w:val="24"/>
        </w:rPr>
        <w:t>a</w:t>
      </w:r>
      <w:r w:rsidRPr="00FA6356">
        <w:rPr>
          <w:rFonts w:ascii="Arial" w:hAnsi="Arial" w:cs="Arial"/>
          <w:spacing w:val="-1"/>
          <w:sz w:val="24"/>
          <w:szCs w:val="24"/>
        </w:rPr>
        <w:t>r</w:t>
      </w:r>
      <w:r w:rsidRPr="00FA6356">
        <w:rPr>
          <w:rFonts w:ascii="Arial" w:hAnsi="Arial" w:cs="Arial"/>
          <w:sz w:val="24"/>
          <w:szCs w:val="24"/>
        </w:rPr>
        <w:t>t</w:t>
      </w:r>
      <w:r w:rsidRPr="00FA6356">
        <w:rPr>
          <w:rFonts w:ascii="Arial" w:hAnsi="Arial" w:cs="Arial"/>
          <w:spacing w:val="1"/>
          <w:sz w:val="24"/>
          <w:szCs w:val="24"/>
        </w:rPr>
        <w:t xml:space="preserve"> </w:t>
      </w:r>
      <w:r w:rsidRPr="00FA6356">
        <w:rPr>
          <w:rFonts w:ascii="Arial" w:hAnsi="Arial" w:cs="Arial"/>
          <w:sz w:val="24"/>
          <w:szCs w:val="24"/>
        </w:rPr>
        <w:t>or</w:t>
      </w:r>
      <w:r w:rsidRPr="00FA6356">
        <w:rPr>
          <w:rFonts w:ascii="Arial" w:hAnsi="Arial" w:cs="Arial"/>
          <w:spacing w:val="1"/>
          <w:sz w:val="24"/>
          <w:szCs w:val="24"/>
        </w:rPr>
        <w:t xml:space="preserve"> </w:t>
      </w:r>
      <w:r w:rsidRPr="00FA6356">
        <w:rPr>
          <w:rFonts w:ascii="Arial" w:hAnsi="Arial" w:cs="Arial"/>
          <w:sz w:val="24"/>
          <w:szCs w:val="24"/>
        </w:rPr>
        <w:t>end</w:t>
      </w:r>
      <w:r w:rsidRPr="00FA6356">
        <w:rPr>
          <w:rFonts w:ascii="Arial" w:hAnsi="Arial" w:cs="Arial"/>
          <w:spacing w:val="1"/>
          <w:sz w:val="24"/>
          <w:szCs w:val="24"/>
        </w:rPr>
        <w:t xml:space="preserve"> </w:t>
      </w:r>
      <w:r w:rsidRPr="00FA6356">
        <w:rPr>
          <w:rFonts w:ascii="Arial" w:hAnsi="Arial" w:cs="Arial"/>
          <w:sz w:val="24"/>
          <w:szCs w:val="24"/>
        </w:rPr>
        <w:t>date. Return this form to the employer</w:t>
      </w:r>
      <w:r w:rsidRPr="00FA6356">
        <w:rPr>
          <w:rFonts w:ascii="Arial" w:hAnsi="Arial" w:cs="Arial"/>
          <w:spacing w:val="1"/>
          <w:sz w:val="24"/>
          <w:szCs w:val="24"/>
        </w:rPr>
        <w:t xml:space="preserve"> </w:t>
      </w:r>
      <w:r w:rsidRPr="00FA6356">
        <w:rPr>
          <w:rFonts w:ascii="Arial" w:hAnsi="Arial" w:cs="Arial"/>
          <w:sz w:val="24"/>
          <w:szCs w:val="24"/>
        </w:rPr>
        <w:t>after</w:t>
      </w:r>
      <w:r w:rsidRPr="00FA6356">
        <w:rPr>
          <w:rFonts w:ascii="Arial" w:hAnsi="Arial" w:cs="Arial"/>
          <w:spacing w:val="1"/>
          <w:sz w:val="24"/>
          <w:szCs w:val="24"/>
        </w:rPr>
        <w:t xml:space="preserve"> </w:t>
      </w:r>
      <w:r w:rsidRPr="00FA6356">
        <w:rPr>
          <w:rFonts w:ascii="Arial" w:hAnsi="Arial" w:cs="Arial"/>
          <w:sz w:val="24"/>
          <w:szCs w:val="24"/>
        </w:rPr>
        <w:t>completion.</w:t>
      </w:r>
    </w:p>
    <w:p w14:paraId="5FC439FA" w14:textId="77777777" w:rsidR="00AE6B05" w:rsidRPr="00FA6356" w:rsidRDefault="008D3B3B" w:rsidP="008D3B3B">
      <w:pPr>
        <w:tabs>
          <w:tab w:val="left" w:pos="13080"/>
        </w:tabs>
        <w:rPr>
          <w:rFonts w:ascii="Arial" w:hAnsi="Arial" w:cs="Arial"/>
          <w:sz w:val="26"/>
          <w:szCs w:val="26"/>
        </w:rPr>
      </w:pPr>
      <w:r w:rsidRPr="00FA6356">
        <w:rPr>
          <w:rFonts w:ascii="Arial" w:hAnsi="Arial" w:cs="Arial"/>
          <w:sz w:val="26"/>
          <w:szCs w:val="26"/>
        </w:rPr>
        <w:tab/>
      </w:r>
    </w:p>
    <w:sectPr w:rsidR="00AE6B05" w:rsidRPr="00FA6356">
      <w:pgSz w:w="16840" w:h="11920" w:orient="landscape"/>
      <w:pgMar w:top="180" w:right="1600" w:bottom="280" w:left="1300" w:header="720" w:footer="720" w:gutter="0"/>
      <w:cols w:space="720" w:equalWidth="0">
        <w:col w:w="13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D17B" w14:textId="77777777" w:rsidR="00B24718" w:rsidRDefault="00B24718">
      <w:pPr>
        <w:spacing w:after="0" w:line="240" w:lineRule="auto"/>
      </w:pPr>
      <w:r>
        <w:separator/>
      </w:r>
    </w:p>
  </w:endnote>
  <w:endnote w:type="continuationSeparator" w:id="0">
    <w:p w14:paraId="53FD5635" w14:textId="77777777" w:rsidR="00B24718" w:rsidRDefault="00B2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A244" w14:textId="2BB5980A" w:rsidR="00C67FDC" w:rsidRDefault="00C67FDC">
    <w:pPr>
      <w:pStyle w:val="Footer"/>
    </w:pPr>
    <w:r>
      <w:rPr>
        <w:noProof/>
      </w:rPr>
      <mc:AlternateContent>
        <mc:Choice Requires="wps">
          <w:drawing>
            <wp:anchor distT="0" distB="0" distL="0" distR="0" simplePos="0" relativeHeight="251658242" behindDoc="0" locked="0" layoutInCell="1" allowOverlap="1" wp14:anchorId="70967359" wp14:editId="46B10BFF">
              <wp:simplePos x="635" y="635"/>
              <wp:positionH relativeFrom="page">
                <wp:align>left</wp:align>
              </wp:positionH>
              <wp:positionV relativeFrom="page">
                <wp:align>bottom</wp:align>
              </wp:positionV>
              <wp:extent cx="600710" cy="367665"/>
              <wp:effectExtent l="0" t="0" r="8890" b="0"/>
              <wp:wrapNone/>
              <wp:docPr id="168685929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710" cy="367665"/>
                      </a:xfrm>
                      <a:prstGeom prst="rect">
                        <a:avLst/>
                      </a:prstGeom>
                      <a:noFill/>
                      <a:ln>
                        <a:noFill/>
                      </a:ln>
                    </wps:spPr>
                    <wps:txbx>
                      <w:txbxContent>
                        <w:p w14:paraId="0FA9A974" w14:textId="7AD68F25" w:rsidR="00C67FDC" w:rsidRPr="00C67FDC" w:rsidRDefault="00C67FDC" w:rsidP="00C67FDC">
                          <w:pPr>
                            <w:spacing w:after="0"/>
                            <w:rPr>
                              <w:rFonts w:ascii="Arial" w:eastAsia="Arial" w:hAnsi="Arial" w:cs="Arial"/>
                              <w:noProof/>
                              <w:color w:val="000000"/>
                              <w:sz w:val="20"/>
                              <w:szCs w:val="20"/>
                            </w:rPr>
                          </w:pPr>
                          <w:r w:rsidRPr="00C67FDC">
                            <w:rPr>
                              <w:rFonts w:ascii="Arial" w:eastAsia="Arial" w:hAnsi="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967359" id="_x0000_t202" coordsize="21600,21600" o:spt="202" path="m,l,21600r21600,l21600,xe">
              <v:stroke joinstyle="miter"/>
              <v:path gradientshapeok="t" o:connecttype="rect"/>
            </v:shapetype>
            <v:shape id="Text Box 2" o:spid="_x0000_s1026" type="#_x0000_t202" alt="Public" style="position:absolute;margin-left:0;margin-top:0;width:47.3pt;height:28.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" filled="f" stroked="f">
              <v:textbox style="mso-fit-shape-to-text:t" inset="20pt,0,0,15pt">
                <w:txbxContent>
                  <w:p w14:paraId="0FA9A974" w14:textId="7AD68F25" w:rsidR="00C67FDC" w:rsidRPr="00C67FDC" w:rsidRDefault="00C67FDC" w:rsidP="00C67FDC">
                    <w:pPr>
                      <w:spacing w:after="0"/>
                      <w:rPr>
                        <w:rFonts w:ascii="Arial" w:eastAsia="Arial" w:hAnsi="Arial" w:cs="Arial"/>
                        <w:noProof/>
                        <w:color w:val="000000"/>
                        <w:sz w:val="20"/>
                        <w:szCs w:val="20"/>
                      </w:rPr>
                    </w:pPr>
                    <w:r w:rsidRPr="00C67FDC">
                      <w:rPr>
                        <w:rFonts w:ascii="Arial" w:eastAsia="Arial" w:hAnsi="Arial" w:cs="Arial"/>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2113" w14:textId="7CBF2665" w:rsidR="001D1948" w:rsidRPr="00DE4F20" w:rsidRDefault="00C67FDC" w:rsidP="001D1948">
    <w:pPr>
      <w:pStyle w:val="NoSpacing1"/>
      <w:rPr>
        <w:sz w:val="15"/>
      </w:rPr>
    </w:pPr>
    <w:r>
      <w:rPr>
        <w:noProof/>
        <w:sz w:val="15"/>
      </w:rPr>
      <mc:AlternateContent>
        <mc:Choice Requires="wps">
          <w:drawing>
            <wp:anchor distT="0" distB="0" distL="0" distR="0" simplePos="0" relativeHeight="251658241" behindDoc="0" locked="0" layoutInCell="1" allowOverlap="1" wp14:anchorId="4C30DE16" wp14:editId="5CFF3338">
              <wp:simplePos x="635" y="635"/>
              <wp:positionH relativeFrom="page">
                <wp:align>left</wp:align>
              </wp:positionH>
              <wp:positionV relativeFrom="page">
                <wp:align>bottom</wp:align>
              </wp:positionV>
              <wp:extent cx="600710" cy="367665"/>
              <wp:effectExtent l="0" t="0" r="8890" b="0"/>
              <wp:wrapNone/>
              <wp:docPr id="1861974511"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710" cy="367665"/>
                      </a:xfrm>
                      <a:prstGeom prst="rect">
                        <a:avLst/>
                      </a:prstGeom>
                      <a:noFill/>
                      <a:ln>
                        <a:noFill/>
                      </a:ln>
                    </wps:spPr>
                    <wps:txbx>
                      <w:txbxContent>
                        <w:p w14:paraId="1C41352E" w14:textId="0CA1F30A" w:rsidR="00C67FDC" w:rsidRPr="00C67FDC" w:rsidRDefault="00C67FDC" w:rsidP="00C67FDC">
                          <w:pPr>
                            <w:spacing w:after="0"/>
                            <w:rPr>
                              <w:rFonts w:ascii="Arial" w:eastAsia="Arial" w:hAnsi="Arial" w:cs="Arial"/>
                              <w:noProof/>
                              <w:color w:val="000000"/>
                              <w:sz w:val="20"/>
                              <w:szCs w:val="20"/>
                            </w:rPr>
                          </w:pPr>
                          <w:r w:rsidRPr="00C67FDC">
                            <w:rPr>
                              <w:rFonts w:ascii="Arial" w:eastAsia="Arial" w:hAnsi="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30DE16" id="_x0000_t202" coordsize="21600,21600" o:spt="202" path="m,l,21600r21600,l21600,xe">
              <v:stroke joinstyle="miter"/>
              <v:path gradientshapeok="t" o:connecttype="rect"/>
            </v:shapetype>
            <v:shape id="Text Box 3" o:spid="_x0000_s1027" type="#_x0000_t202" alt="Public" style="position:absolute;margin-left:0;margin-top:0;width:47.3pt;height:28.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" filled="f" stroked="f">
              <v:textbox style="mso-fit-shape-to-text:t" inset="20pt,0,0,15pt">
                <w:txbxContent>
                  <w:p w14:paraId="1C41352E" w14:textId="0CA1F30A" w:rsidR="00C67FDC" w:rsidRPr="00C67FDC" w:rsidRDefault="00C67FDC" w:rsidP="00C67FDC">
                    <w:pPr>
                      <w:spacing w:after="0"/>
                      <w:rPr>
                        <w:rFonts w:ascii="Arial" w:eastAsia="Arial" w:hAnsi="Arial" w:cs="Arial"/>
                        <w:noProof/>
                        <w:color w:val="000000"/>
                        <w:sz w:val="20"/>
                        <w:szCs w:val="20"/>
                      </w:rPr>
                    </w:pPr>
                    <w:r w:rsidRPr="00C67FDC">
                      <w:rPr>
                        <w:rFonts w:ascii="Arial" w:eastAsia="Arial" w:hAnsi="Arial" w:cs="Arial"/>
                        <w:noProof/>
                        <w:color w:val="000000"/>
                        <w:sz w:val="20"/>
                        <w:szCs w:val="20"/>
                      </w:rPr>
                      <w:t>Public</w:t>
                    </w:r>
                  </w:p>
                </w:txbxContent>
              </v:textbox>
              <w10:wrap anchorx="page" anchory="page"/>
            </v:shape>
          </w:pict>
        </mc:Fallback>
      </mc:AlternateContent>
    </w:r>
    <w:r w:rsidR="001D1948" w:rsidRPr="00B45499">
      <w:rPr>
        <w:noProof/>
        <w:sz w:val="15"/>
      </w:rPr>
      <w:t>Gallagher Benefit Services is a  trading name in the UK for Gallagher Risk &amp; Reward Limited (Company Number: 3265272), Gallagher Communication Ltd (Company Number: 3688114), Gallagher Actuarial Consultants Limited (Company Number: 1615055), Gallagher (Administration &amp; Investment) Limited (Company Number: 1034719), and Gallagher Consultants (Healthcare) Limited (Company Number: 172919), which all have their registered offices at The Walbrook Building, 25 Walbrook, London EC4N 8AW. All the companies listed are private limited liability companies registered in England and Wales.  Gallagher Risk &amp; Reward Limited, Gallagher (Administration &amp; Investment) Limited and Gallagher Consultants (Healthcare) Limited are authorised and regulated by the Financial Conduct Authority.</w:t>
    </w:r>
  </w:p>
  <w:p w14:paraId="28BCB882" w14:textId="77777777" w:rsidR="00E316A4" w:rsidRDefault="007212E9" w:rsidP="00F27A57">
    <w:pPr>
      <w:pStyle w:val="Footer"/>
      <w:jc w:val="center"/>
    </w:pPr>
    <w:r>
      <w:tab/>
    </w:r>
    <w:r>
      <w:tab/>
    </w:r>
    <w:r>
      <w:tab/>
      <w:t xml:space="preserve"> </w:t>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27CE" w14:textId="5B19B443" w:rsidR="00C67FDC" w:rsidRDefault="00C67FDC">
    <w:pPr>
      <w:pStyle w:val="Footer"/>
    </w:pPr>
    <w:r>
      <w:rPr>
        <w:noProof/>
      </w:rPr>
      <mc:AlternateContent>
        <mc:Choice Requires="wps">
          <w:drawing>
            <wp:anchor distT="0" distB="0" distL="0" distR="0" simplePos="0" relativeHeight="251658243" behindDoc="0" locked="0" layoutInCell="1" allowOverlap="1" wp14:anchorId="04255A8B" wp14:editId="357BF44F">
              <wp:simplePos x="635" y="635"/>
              <wp:positionH relativeFrom="page">
                <wp:align>left</wp:align>
              </wp:positionH>
              <wp:positionV relativeFrom="page">
                <wp:align>bottom</wp:align>
              </wp:positionV>
              <wp:extent cx="600710" cy="367665"/>
              <wp:effectExtent l="0" t="0" r="8890" b="0"/>
              <wp:wrapNone/>
              <wp:docPr id="1954934232"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710" cy="367665"/>
                      </a:xfrm>
                      <a:prstGeom prst="rect">
                        <a:avLst/>
                      </a:prstGeom>
                      <a:noFill/>
                      <a:ln>
                        <a:noFill/>
                      </a:ln>
                    </wps:spPr>
                    <wps:txbx>
                      <w:txbxContent>
                        <w:p w14:paraId="17AF529D" w14:textId="3C0109E8" w:rsidR="00C67FDC" w:rsidRPr="00C67FDC" w:rsidRDefault="00C67FDC" w:rsidP="00C67FDC">
                          <w:pPr>
                            <w:spacing w:after="0"/>
                            <w:rPr>
                              <w:rFonts w:ascii="Arial" w:eastAsia="Arial" w:hAnsi="Arial" w:cs="Arial"/>
                              <w:noProof/>
                              <w:color w:val="000000"/>
                              <w:sz w:val="20"/>
                              <w:szCs w:val="20"/>
                            </w:rPr>
                          </w:pPr>
                          <w:r w:rsidRPr="00C67FDC">
                            <w:rPr>
                              <w:rFonts w:ascii="Arial" w:eastAsia="Arial" w:hAnsi="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255A8B" id="_x0000_t202" coordsize="21600,21600" o:spt="202" path="m,l,21600r21600,l21600,xe">
              <v:stroke joinstyle="miter"/>
              <v:path gradientshapeok="t" o:connecttype="rect"/>
            </v:shapetype>
            <v:shape id="Text Box 1" o:spid="_x0000_s1028" type="#_x0000_t202" alt="Public" style="position:absolute;margin-left:0;margin-top:0;width:47.3pt;height:28.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eLEwIAACEEAAAOAAAAZHJzL2Uyb0RvYy54bWysU01v2zAMvQ/YfxB0X+xki9s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" filled="f" stroked="f">
              <v:textbox style="mso-fit-shape-to-text:t" inset="20pt,0,0,15pt">
                <w:txbxContent>
                  <w:p w14:paraId="17AF529D" w14:textId="3C0109E8" w:rsidR="00C67FDC" w:rsidRPr="00C67FDC" w:rsidRDefault="00C67FDC" w:rsidP="00C67FDC">
                    <w:pPr>
                      <w:spacing w:after="0"/>
                      <w:rPr>
                        <w:rFonts w:ascii="Arial" w:eastAsia="Arial" w:hAnsi="Arial" w:cs="Arial"/>
                        <w:noProof/>
                        <w:color w:val="000000"/>
                        <w:sz w:val="20"/>
                        <w:szCs w:val="20"/>
                      </w:rPr>
                    </w:pPr>
                    <w:r w:rsidRPr="00C67FDC">
                      <w:rPr>
                        <w:rFonts w:ascii="Arial" w:eastAsia="Arial" w:hAnsi="Arial" w:cs="Arial"/>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14B5" w14:textId="77777777" w:rsidR="00B24718" w:rsidRDefault="00B24718">
      <w:pPr>
        <w:spacing w:after="0" w:line="240" w:lineRule="auto"/>
      </w:pPr>
      <w:r>
        <w:separator/>
      </w:r>
    </w:p>
  </w:footnote>
  <w:footnote w:type="continuationSeparator" w:id="0">
    <w:p w14:paraId="3C67FDE6" w14:textId="77777777" w:rsidR="00B24718" w:rsidRDefault="00B2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5DBB" w14:textId="49F49AB2" w:rsidR="005435E3" w:rsidRDefault="00C026F3">
    <w:pPr>
      <w:pStyle w:val="Header"/>
    </w:pPr>
    <w:r>
      <w:rPr>
        <w:noProof/>
      </w:rPr>
      <w:drawing>
        <wp:anchor distT="0" distB="0" distL="114300" distR="114300" simplePos="0" relativeHeight="251658240" behindDoc="0" locked="0" layoutInCell="1" allowOverlap="1" wp14:anchorId="4EA3C22F" wp14:editId="6E5B91C8">
          <wp:simplePos x="0" y="0"/>
          <wp:positionH relativeFrom="margin">
            <wp:posOffset>4832350</wp:posOffset>
          </wp:positionH>
          <wp:positionV relativeFrom="paragraph">
            <wp:posOffset>8837295</wp:posOffset>
          </wp:positionV>
          <wp:extent cx="2028825" cy="9048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B5D68BA" wp14:editId="17E8E6FC">
          <wp:extent cx="2030095" cy="90233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095"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E3AA6"/>
    <w:multiLevelType w:val="hybridMultilevel"/>
    <w:tmpl w:val="5C7ED994"/>
    <w:lvl w:ilvl="0" w:tplc="1D1C33DA">
      <w:start w:val="1"/>
      <w:numFmt w:val="bullet"/>
      <w:lvlText w:val=""/>
      <w:lvlJc w:val="left"/>
      <w:pPr>
        <w:tabs>
          <w:tab w:val="num" w:pos="360"/>
        </w:tabs>
        <w:ind w:left="36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396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8D"/>
    <w:rsid w:val="00024ABE"/>
    <w:rsid w:val="00025AAB"/>
    <w:rsid w:val="0007457D"/>
    <w:rsid w:val="000E01C8"/>
    <w:rsid w:val="000E574C"/>
    <w:rsid w:val="00110B1E"/>
    <w:rsid w:val="0013764E"/>
    <w:rsid w:val="00140D51"/>
    <w:rsid w:val="00177883"/>
    <w:rsid w:val="001A0D82"/>
    <w:rsid w:val="001A7053"/>
    <w:rsid w:val="001B272D"/>
    <w:rsid w:val="001D0DC6"/>
    <w:rsid w:val="001D1948"/>
    <w:rsid w:val="001E2753"/>
    <w:rsid w:val="001E7380"/>
    <w:rsid w:val="0020581A"/>
    <w:rsid w:val="00205D0E"/>
    <w:rsid w:val="00292ECC"/>
    <w:rsid w:val="002A643F"/>
    <w:rsid w:val="00305FA7"/>
    <w:rsid w:val="003233E4"/>
    <w:rsid w:val="00336FF6"/>
    <w:rsid w:val="0034514D"/>
    <w:rsid w:val="00351734"/>
    <w:rsid w:val="003A5DE2"/>
    <w:rsid w:val="003B5623"/>
    <w:rsid w:val="003C6164"/>
    <w:rsid w:val="00447753"/>
    <w:rsid w:val="004536D0"/>
    <w:rsid w:val="00462DC8"/>
    <w:rsid w:val="00471ADC"/>
    <w:rsid w:val="004A53CB"/>
    <w:rsid w:val="004B37C5"/>
    <w:rsid w:val="004B3B53"/>
    <w:rsid w:val="004B54ED"/>
    <w:rsid w:val="004C61F8"/>
    <w:rsid w:val="004D0FE9"/>
    <w:rsid w:val="004D59C1"/>
    <w:rsid w:val="004E7648"/>
    <w:rsid w:val="004F73F3"/>
    <w:rsid w:val="00505E83"/>
    <w:rsid w:val="00535D67"/>
    <w:rsid w:val="005435E3"/>
    <w:rsid w:val="0056104B"/>
    <w:rsid w:val="0058377B"/>
    <w:rsid w:val="00595E17"/>
    <w:rsid w:val="005E7D24"/>
    <w:rsid w:val="00617CF4"/>
    <w:rsid w:val="0063009F"/>
    <w:rsid w:val="00643B93"/>
    <w:rsid w:val="007045AB"/>
    <w:rsid w:val="007212E9"/>
    <w:rsid w:val="007224D9"/>
    <w:rsid w:val="00726117"/>
    <w:rsid w:val="00731432"/>
    <w:rsid w:val="007326BE"/>
    <w:rsid w:val="00740CC4"/>
    <w:rsid w:val="007764B6"/>
    <w:rsid w:val="00784340"/>
    <w:rsid w:val="007916EC"/>
    <w:rsid w:val="007B5746"/>
    <w:rsid w:val="007B76FF"/>
    <w:rsid w:val="007C657A"/>
    <w:rsid w:val="007D08A1"/>
    <w:rsid w:val="007D5673"/>
    <w:rsid w:val="007E2BFC"/>
    <w:rsid w:val="007E74E7"/>
    <w:rsid w:val="00807352"/>
    <w:rsid w:val="00834299"/>
    <w:rsid w:val="008438F3"/>
    <w:rsid w:val="008503E1"/>
    <w:rsid w:val="008535AE"/>
    <w:rsid w:val="00854E7C"/>
    <w:rsid w:val="008D3B3B"/>
    <w:rsid w:val="009155E6"/>
    <w:rsid w:val="00931356"/>
    <w:rsid w:val="00931797"/>
    <w:rsid w:val="009824C3"/>
    <w:rsid w:val="009A6D98"/>
    <w:rsid w:val="009B3CCA"/>
    <w:rsid w:val="009D0C6B"/>
    <w:rsid w:val="009D1A80"/>
    <w:rsid w:val="009F697D"/>
    <w:rsid w:val="009F71A4"/>
    <w:rsid w:val="00A1494A"/>
    <w:rsid w:val="00A25D9E"/>
    <w:rsid w:val="00A7351C"/>
    <w:rsid w:val="00A821BB"/>
    <w:rsid w:val="00AB50EA"/>
    <w:rsid w:val="00AD23E4"/>
    <w:rsid w:val="00AE6B05"/>
    <w:rsid w:val="00B03BF6"/>
    <w:rsid w:val="00B14521"/>
    <w:rsid w:val="00B24718"/>
    <w:rsid w:val="00B24F3A"/>
    <w:rsid w:val="00B75D74"/>
    <w:rsid w:val="00B850EE"/>
    <w:rsid w:val="00B979C0"/>
    <w:rsid w:val="00BC4B7D"/>
    <w:rsid w:val="00BE0DF9"/>
    <w:rsid w:val="00C026F3"/>
    <w:rsid w:val="00C203C4"/>
    <w:rsid w:val="00C26DB4"/>
    <w:rsid w:val="00C67FDC"/>
    <w:rsid w:val="00C81589"/>
    <w:rsid w:val="00C91F37"/>
    <w:rsid w:val="00CA370A"/>
    <w:rsid w:val="00CA3EB9"/>
    <w:rsid w:val="00CC2E83"/>
    <w:rsid w:val="00CD1951"/>
    <w:rsid w:val="00CE170A"/>
    <w:rsid w:val="00CF3298"/>
    <w:rsid w:val="00D13F2D"/>
    <w:rsid w:val="00D601B0"/>
    <w:rsid w:val="00D8332B"/>
    <w:rsid w:val="00D8718D"/>
    <w:rsid w:val="00DC6A4C"/>
    <w:rsid w:val="00E316A4"/>
    <w:rsid w:val="00E45701"/>
    <w:rsid w:val="00E85F85"/>
    <w:rsid w:val="00E93869"/>
    <w:rsid w:val="00E94B7E"/>
    <w:rsid w:val="00E97189"/>
    <w:rsid w:val="00EB1A85"/>
    <w:rsid w:val="00EB406B"/>
    <w:rsid w:val="00EF47DD"/>
    <w:rsid w:val="00F27A57"/>
    <w:rsid w:val="00F40F42"/>
    <w:rsid w:val="00F56EBA"/>
    <w:rsid w:val="00F95818"/>
    <w:rsid w:val="00FA6356"/>
    <w:rsid w:val="00FA65F6"/>
    <w:rsid w:val="00FA73B4"/>
    <w:rsid w:val="00FB5F77"/>
    <w:rsid w:val="00FD0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390F6"/>
  <w15:chartTrackingRefBased/>
  <w15:docId w15:val="{31B2ECC7-DDB5-4247-8363-0348667F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5673"/>
    <w:pPr>
      <w:tabs>
        <w:tab w:val="center" w:pos="4153"/>
        <w:tab w:val="right" w:pos="8306"/>
      </w:tabs>
    </w:pPr>
  </w:style>
  <w:style w:type="paragraph" w:styleId="Footer">
    <w:name w:val="footer"/>
    <w:basedOn w:val="Normal"/>
    <w:rsid w:val="007D5673"/>
    <w:pPr>
      <w:tabs>
        <w:tab w:val="center" w:pos="4153"/>
        <w:tab w:val="right" w:pos="8306"/>
      </w:tabs>
    </w:pPr>
  </w:style>
  <w:style w:type="paragraph" w:styleId="BalloonText">
    <w:name w:val="Balloon Text"/>
    <w:basedOn w:val="Normal"/>
    <w:semiHidden/>
    <w:rsid w:val="00535D67"/>
    <w:rPr>
      <w:rFonts w:ascii="Tahoma" w:hAnsi="Tahoma" w:cs="Tahoma"/>
      <w:sz w:val="16"/>
      <w:szCs w:val="16"/>
    </w:rPr>
  </w:style>
  <w:style w:type="character" w:styleId="Hyperlink">
    <w:name w:val="Hyperlink"/>
    <w:rsid w:val="00F27A57"/>
    <w:rPr>
      <w:color w:val="0000FF"/>
      <w:u w:val="single"/>
    </w:rPr>
  </w:style>
  <w:style w:type="character" w:styleId="FollowedHyperlink">
    <w:name w:val="FollowedHyperlink"/>
    <w:rsid w:val="00C81589"/>
    <w:rPr>
      <w:color w:val="000080"/>
      <w:u w:val="single"/>
    </w:rPr>
  </w:style>
  <w:style w:type="character" w:styleId="CommentReference">
    <w:name w:val="annotation reference"/>
    <w:uiPriority w:val="99"/>
    <w:semiHidden/>
    <w:unhideWhenUsed/>
    <w:rsid w:val="00B979C0"/>
    <w:rPr>
      <w:sz w:val="16"/>
      <w:szCs w:val="16"/>
    </w:rPr>
  </w:style>
  <w:style w:type="paragraph" w:styleId="CommentText">
    <w:name w:val="annotation text"/>
    <w:basedOn w:val="Normal"/>
    <w:link w:val="CommentTextChar"/>
    <w:uiPriority w:val="99"/>
    <w:semiHidden/>
    <w:unhideWhenUsed/>
    <w:rsid w:val="00B979C0"/>
    <w:rPr>
      <w:sz w:val="20"/>
      <w:szCs w:val="20"/>
    </w:rPr>
  </w:style>
  <w:style w:type="character" w:customStyle="1" w:styleId="CommentTextChar">
    <w:name w:val="Comment Text Char"/>
    <w:basedOn w:val="DefaultParagraphFont"/>
    <w:link w:val="CommentText"/>
    <w:uiPriority w:val="99"/>
    <w:semiHidden/>
    <w:rsid w:val="00B979C0"/>
  </w:style>
  <w:style w:type="paragraph" w:styleId="CommentSubject">
    <w:name w:val="annotation subject"/>
    <w:basedOn w:val="CommentText"/>
    <w:next w:val="CommentText"/>
    <w:link w:val="CommentSubjectChar"/>
    <w:uiPriority w:val="99"/>
    <w:semiHidden/>
    <w:unhideWhenUsed/>
    <w:rsid w:val="00B979C0"/>
    <w:rPr>
      <w:b/>
      <w:bCs/>
    </w:rPr>
  </w:style>
  <w:style w:type="character" w:customStyle="1" w:styleId="CommentSubjectChar">
    <w:name w:val="Comment Subject Char"/>
    <w:link w:val="CommentSubject"/>
    <w:uiPriority w:val="99"/>
    <w:semiHidden/>
    <w:rsid w:val="00B979C0"/>
    <w:rPr>
      <w:b/>
      <w:bCs/>
    </w:rPr>
  </w:style>
  <w:style w:type="character" w:customStyle="1" w:styleId="HeaderChar">
    <w:name w:val="Header Char"/>
    <w:link w:val="Header"/>
    <w:uiPriority w:val="99"/>
    <w:rsid w:val="005435E3"/>
    <w:rPr>
      <w:sz w:val="22"/>
      <w:szCs w:val="22"/>
      <w:lang w:val="en-GB" w:eastAsia="en-GB"/>
    </w:rPr>
  </w:style>
  <w:style w:type="paragraph" w:customStyle="1" w:styleId="CopyrightStatement">
    <w:name w:val="Copyright Statement"/>
    <w:basedOn w:val="Normal"/>
    <w:uiPriority w:val="99"/>
    <w:qFormat/>
    <w:rsid w:val="005435E3"/>
    <w:pPr>
      <w:autoSpaceDE w:val="0"/>
      <w:autoSpaceDN w:val="0"/>
      <w:adjustRightInd w:val="0"/>
      <w:spacing w:after="160" w:line="160" w:lineRule="atLeast"/>
      <w:textAlignment w:val="center"/>
    </w:pPr>
    <w:rPr>
      <w:bCs/>
      <w:color w:val="000000"/>
      <w:sz w:val="16"/>
      <w:szCs w:val="16"/>
      <w:lang w:val="en-US" w:eastAsia="en-US"/>
    </w:rPr>
  </w:style>
  <w:style w:type="character" w:styleId="UnresolvedMention">
    <w:name w:val="Unresolved Mention"/>
    <w:uiPriority w:val="99"/>
    <w:semiHidden/>
    <w:unhideWhenUsed/>
    <w:rsid w:val="005435E3"/>
    <w:rPr>
      <w:color w:val="605E5C"/>
      <w:shd w:val="clear" w:color="auto" w:fill="E1DFDD"/>
    </w:rPr>
  </w:style>
  <w:style w:type="paragraph" w:customStyle="1" w:styleId="NoSpacing1">
    <w:name w:val="No Spacing1"/>
    <w:qFormat/>
    <w:rsid w:val="001D1948"/>
    <w:pPr>
      <w:suppressAutoHyphens/>
    </w:pPr>
    <w:rPr>
      <w:rFonts w:ascii="Arial" w:eastAsia="Arial" w:hAnsi="Arial" w:cs="Arial"/>
      <w:sz w:val="18"/>
      <w:szCs w:val="24"/>
      <w:lang w:val="en-US" w:eastAsia="en-US"/>
    </w:rPr>
  </w:style>
  <w:style w:type="paragraph" w:styleId="Revision">
    <w:name w:val="Revision"/>
    <w:hidden/>
    <w:uiPriority w:val="99"/>
    <w:semiHidden/>
    <w:rsid w:val="009D1A8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sladea@parliament.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ensionsMP@parliament.uk"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BS.UK.Pensions.National.Projects@ajg.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852589D8E31469DF0EBC69B556530" ma:contentTypeVersion="12" ma:contentTypeDescription="Create a new document." ma:contentTypeScope="" ma:versionID="5636b1bca6f5769b523fd2b43b256505">
  <xsd:schema xmlns:xsd="http://www.w3.org/2001/XMLSchema" xmlns:xs="http://www.w3.org/2001/XMLSchema" xmlns:p="http://schemas.microsoft.com/office/2006/metadata/properties" xmlns:ns3="8d7890ad-7e74-46ad-ad65-1eceabcbffeb" xmlns:ns4="626bf58b-f404-4678-8d5f-f1d7d2a1661f" targetNamespace="http://schemas.microsoft.com/office/2006/metadata/properties" ma:root="true" ma:fieldsID="07c4828d4faad784e722428382630cfb" ns3:_="" ns4:_="">
    <xsd:import namespace="8d7890ad-7e74-46ad-ad65-1eceabcbffeb"/>
    <xsd:import namespace="626bf58b-f404-4678-8d5f-f1d7d2a166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890ad-7e74-46ad-ad65-1eceabcbf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bf58b-f404-4678-8d5f-f1d7d2a166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8534-AFA8-4907-A9BB-36483B965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890ad-7e74-46ad-ad65-1eceabcbffeb"/>
    <ds:schemaRef ds:uri="626bf58b-f404-4678-8d5f-f1d7d2a16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13345-274C-49AB-8435-8E7A3E2ED6E3}">
  <ds:schemaRefs>
    <ds:schemaRef ds:uri="http://schemas.microsoft.com/sharepoint/v3/contenttype/forms"/>
  </ds:schemaRefs>
</ds:datastoreItem>
</file>

<file path=customXml/itemProps3.xml><?xml version="1.0" encoding="utf-8"?>
<ds:datastoreItem xmlns:ds="http://schemas.openxmlformats.org/officeDocument/2006/customXml" ds:itemID="{647ECE65-5EB3-4F17-BF84-7985ED4D8C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8EE70F-2BC4-4D51-A414-DD029E44BD62}">
  <ds:schemaRefs>
    <ds:schemaRef ds:uri="http://schemas.openxmlformats.org/officeDocument/2006/bibliography"/>
  </ds:schemaRefs>
</ds:datastoreItem>
</file>

<file path=docMetadata/LabelInfo.xml><?xml version="1.0" encoding="utf-8"?>
<clbl:labelList xmlns:clbl="http://schemas.microsoft.com/office/2020/mipLabelMetadata">
  <clbl:label id="{6135aeb9-f07a-4007-9767-ff2757e65cab}" enabled="1" method="Privileged" siteId="{1edaad83-b2ef-483d-81f1-2c48682f40e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1659</Characters>
  <Application>Microsoft Office Word</Application>
  <DocSecurity>0</DocSecurity>
  <Lines>414</Lines>
  <Paragraphs>59</Paragraphs>
  <ScaleCrop>false</ScaleCrop>
  <HeadingPairs>
    <vt:vector size="2" baseType="variant">
      <vt:variant>
        <vt:lpstr>Title</vt:lpstr>
      </vt:variant>
      <vt:variant>
        <vt:i4>1</vt:i4>
      </vt:variant>
    </vt:vector>
  </HeadingPairs>
  <TitlesOfParts>
    <vt:vector size="1" baseType="lpstr">
      <vt:lpstr>DRADISC - MIN</vt:lpstr>
    </vt:vector>
  </TitlesOfParts>
  <Company>Flex</Company>
  <LinksUpToDate>false</LinksUpToDate>
  <CharactersWithSpaces>1921</CharactersWithSpaces>
  <SharedDoc>false</SharedDoc>
  <HLinks>
    <vt:vector size="24" baseType="variant">
      <vt:variant>
        <vt:i4>6094949</vt:i4>
      </vt:variant>
      <vt:variant>
        <vt:i4>8</vt:i4>
      </vt:variant>
      <vt:variant>
        <vt:i4>0</vt:i4>
      </vt:variant>
      <vt:variant>
        <vt:i4>5</vt:i4>
      </vt:variant>
      <vt:variant>
        <vt:lpwstr>mailto:sladea@parliament.uk</vt:lpwstr>
      </vt:variant>
      <vt:variant>
        <vt:lpwstr/>
      </vt:variant>
      <vt:variant>
        <vt:i4>6160502</vt:i4>
      </vt:variant>
      <vt:variant>
        <vt:i4>5</vt:i4>
      </vt:variant>
      <vt:variant>
        <vt:i4>0</vt:i4>
      </vt:variant>
      <vt:variant>
        <vt:i4>5</vt:i4>
      </vt:variant>
      <vt:variant>
        <vt:lpwstr>mailto:PensionsMP@parliament.uk</vt:lpwstr>
      </vt:variant>
      <vt:variant>
        <vt:lpwstr/>
      </vt:variant>
      <vt:variant>
        <vt:i4>6422640</vt:i4>
      </vt:variant>
      <vt:variant>
        <vt:i4>3</vt:i4>
      </vt:variant>
      <vt:variant>
        <vt:i4>0</vt:i4>
      </vt:variant>
      <vt:variant>
        <vt:i4>5</vt:i4>
      </vt:variant>
      <vt:variant>
        <vt:lpwstr>mailto:</vt:lpwstr>
      </vt:variant>
      <vt:variant>
        <vt:lpwstr/>
      </vt:variant>
      <vt:variant>
        <vt:i4>1900597</vt:i4>
      </vt:variant>
      <vt:variant>
        <vt:i4>0</vt:i4>
      </vt:variant>
      <vt:variant>
        <vt:i4>0</vt:i4>
      </vt:variant>
      <vt:variant>
        <vt:i4>5</vt:i4>
      </vt:variant>
      <vt:variant>
        <vt:lpwstr>mailto:GBS.UK.Pensions.National.Projects@ajg.com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DRADISC - MIN</dc:title>
  <dc:subject/>
  <dc:creator>Campbell Andrew - Civil Service Pensions -</dc:creator>
  <cp:keywords/>
  <dc:description>Document was created by {applicationname}, version: {version}</dc:description>
  <cp:lastModifiedBy>Sherlock, John (Capita Experience Pension Solutions)</cp:lastModifiedBy>
  <cp:revision>2</cp:revision>
  <cp:lastPrinted>2014-04-02T13:44:00Z</cp:lastPrinted>
  <dcterms:created xsi:type="dcterms:W3CDTF">2026-02-13T08:11:00Z</dcterms:created>
  <dcterms:modified xsi:type="dcterms:W3CDTF">2026-02-13T08:11:00Z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0x010100360852589D8E31469DF0EBC69B556530</vt:lpwstr>
  </property>
  <property fmtid="{D5CDD505-2E9C-101B-9397-08002B2CF9AE}" pid="4" name="dlc_EmailSentUTC">
    <vt:lpwstr/>
  </property>
  <property fmtid="{D5CDD505-2E9C-101B-9397-08002B2CF9AE}" pid="5" name="dlc_EmailReceivedUTC">
    <vt:lpwstr/>
  </property>
  <property fmtid="{D5CDD505-2E9C-101B-9397-08002B2CF9AE}" pid="6" name="dlc_EmailFrom">
    <vt:lpwstr/>
  </property>
  <property fmtid="{D5CDD505-2E9C-101B-9397-08002B2CF9AE}" pid="7" name="SubjectArea">
    <vt:lpwstr/>
  </property>
  <property fmtid="{D5CDD505-2E9C-101B-9397-08002B2CF9AE}" pid="8" name="dlc_EmailCC">
    <vt:lpwstr/>
  </property>
  <property fmtid="{D5CDD505-2E9C-101B-9397-08002B2CF9AE}" pid="9" name="MigrationSource">
    <vt:lpwstr/>
  </property>
  <property fmtid="{D5CDD505-2E9C-101B-9397-08002B2CF9AE}" pid="10" name="dlc_EmailSubject">
    <vt:lpwstr/>
  </property>
  <property fmtid="{D5CDD505-2E9C-101B-9397-08002B2CF9AE}" pid="11" name="dlc_EmailTo">
    <vt:lpwstr/>
  </property>
  <property fmtid="{D5CDD505-2E9C-101B-9397-08002B2CF9AE}" pid="12" name="ClassificationContentMarkingFooterShapeIds">
    <vt:lpwstr>7485edd8,648b6e1c,6efb79ef</vt:lpwstr>
  </property>
  <property fmtid="{D5CDD505-2E9C-101B-9397-08002B2CF9AE}" pid="13" name="ClassificationContentMarkingFooterFontProps">
    <vt:lpwstr>#000000,10,Arial</vt:lpwstr>
  </property>
  <property fmtid="{D5CDD505-2E9C-101B-9397-08002B2CF9AE}" pid="14" name="ClassificationContentMarkingFooterText">
    <vt:lpwstr>Public</vt:lpwstr>
  </property>
</Properties>
</file>